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DD" w:rsidRDefault="009F09DD" w:rsidP="009F09DD">
      <w:pPr>
        <w:pStyle w:val="a3"/>
        <w:pageBreakBefore/>
        <w:widowControl w:val="0"/>
        <w:jc w:val="center"/>
        <w:rPr>
          <w:b/>
        </w:rPr>
      </w:pPr>
      <w:r>
        <w:rPr>
          <w:b/>
        </w:rPr>
        <w:t>ПРОЕКТ КОНТРАКТ</w:t>
      </w:r>
      <w:proofErr w:type="gramStart"/>
      <w:r>
        <w:rPr>
          <w:b/>
          <w:lang w:val="en-US"/>
        </w:rPr>
        <w:t>A</w:t>
      </w:r>
      <w:proofErr w:type="gramEnd"/>
    </w:p>
    <w:p w:rsidR="009F09DD" w:rsidRDefault="009F09DD" w:rsidP="009F09DD">
      <w:pPr>
        <w:pStyle w:val="a3"/>
        <w:ind w:firstLine="426"/>
        <w:jc w:val="center"/>
      </w:pPr>
    </w:p>
    <w:p w:rsidR="009F09DD" w:rsidRPr="00807F0C" w:rsidRDefault="009F09DD" w:rsidP="009F09DD">
      <w:pPr>
        <w:pStyle w:val="20"/>
        <w:widowControl w:val="0"/>
        <w:shd w:val="clear" w:color="auto" w:fill="auto"/>
        <w:ind w:right="-2"/>
        <w:jc w:val="center"/>
        <w:rPr>
          <w:sz w:val="32"/>
          <w:szCs w:val="32"/>
        </w:rPr>
      </w:pPr>
      <w:bookmarkStart w:id="0" w:name="bookmark0"/>
      <w:r>
        <w:rPr>
          <w:sz w:val="32"/>
          <w:szCs w:val="32"/>
        </w:rPr>
        <w:t>Муниципальный</w:t>
      </w:r>
      <w:r w:rsidRPr="00807F0C">
        <w:rPr>
          <w:sz w:val="32"/>
          <w:szCs w:val="32"/>
        </w:rPr>
        <w:t xml:space="preserve"> контракт</w:t>
      </w:r>
      <w:bookmarkEnd w:id="0"/>
      <w:r>
        <w:rPr>
          <w:sz w:val="32"/>
          <w:szCs w:val="32"/>
        </w:rPr>
        <w:t xml:space="preserve"> </w:t>
      </w:r>
      <w:r w:rsidRPr="00807F0C">
        <w:rPr>
          <w:sz w:val="32"/>
          <w:szCs w:val="32"/>
        </w:rPr>
        <w:t>№ ____</w:t>
      </w:r>
    </w:p>
    <w:p w:rsidR="009F09DD" w:rsidRPr="007A1A0E" w:rsidRDefault="009F09DD" w:rsidP="009F09DD">
      <w:pPr>
        <w:pStyle w:val="22"/>
        <w:widowControl w:val="0"/>
        <w:shd w:val="clear" w:color="auto" w:fill="auto"/>
        <w:ind w:right="-2"/>
        <w:jc w:val="both"/>
        <w:rPr>
          <w:i w:val="0"/>
          <w:sz w:val="24"/>
          <w:szCs w:val="24"/>
        </w:rPr>
      </w:pPr>
    </w:p>
    <w:p w:rsidR="009F09DD" w:rsidRPr="007A1A0E" w:rsidRDefault="009F09DD" w:rsidP="009F09DD">
      <w:pPr>
        <w:pStyle w:val="a4"/>
        <w:keepNext w:val="0"/>
        <w:widowControl w:val="0"/>
        <w:tabs>
          <w:tab w:val="left" w:pos="6626"/>
          <w:tab w:val="left" w:pos="8195"/>
        </w:tabs>
        <w:ind w:right="-2"/>
        <w:jc w:val="both"/>
      </w:pPr>
      <w:proofErr w:type="spellStart"/>
      <w:r w:rsidRPr="000C0A6E">
        <w:t>г</w:t>
      </w:r>
      <w:proofErr w:type="gramStart"/>
      <w:r w:rsidRPr="000C0A6E">
        <w:t>.К</w:t>
      </w:r>
      <w:proofErr w:type="gramEnd"/>
      <w:r w:rsidRPr="000C0A6E">
        <w:t>умертау</w:t>
      </w:r>
      <w:proofErr w:type="spellEnd"/>
      <w:r w:rsidRPr="007A1A0E">
        <w:rPr>
          <w:rStyle w:val="2pt"/>
        </w:rPr>
        <w:tab/>
      </w:r>
      <w:r>
        <w:rPr>
          <w:rStyle w:val="2pt"/>
        </w:rPr>
        <w:t xml:space="preserve">     </w:t>
      </w:r>
      <w:r w:rsidRPr="00EC5074">
        <w:rPr>
          <w:rStyle w:val="2pt"/>
        </w:rPr>
        <w:t xml:space="preserve">  </w:t>
      </w:r>
      <w:r w:rsidRPr="007A1A0E">
        <w:rPr>
          <w:rStyle w:val="2pt"/>
        </w:rPr>
        <w:t>«</w:t>
      </w:r>
      <w:r w:rsidRPr="007A1A0E">
        <w:t>__</w:t>
      </w:r>
      <w:r w:rsidRPr="007A1A0E">
        <w:rPr>
          <w:rStyle w:val="2pt"/>
        </w:rPr>
        <w:t xml:space="preserve">» </w:t>
      </w:r>
      <w:r w:rsidRPr="007A1A0E">
        <w:t>____________20_ г.</w:t>
      </w:r>
    </w:p>
    <w:p w:rsidR="009F09DD" w:rsidRDefault="009F09DD" w:rsidP="009F09DD">
      <w:pPr>
        <w:pStyle w:val="a4"/>
        <w:keepNext w:val="0"/>
        <w:widowControl w:val="0"/>
        <w:spacing w:line="274" w:lineRule="exact"/>
        <w:ind w:right="-2" w:firstLine="709"/>
        <w:jc w:val="both"/>
        <w:rPr>
          <w:rStyle w:val="23"/>
          <w:i w:val="0"/>
          <w:iCs w:val="0"/>
        </w:rPr>
      </w:pPr>
      <w:r>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w:t>
      </w:r>
      <w:r w:rsidRPr="007A1A0E">
        <w:t>, именуемое в дальнейшем «</w:t>
      </w:r>
      <w:r>
        <w:t>З</w:t>
      </w:r>
      <w:r w:rsidRPr="007A1A0E">
        <w:t xml:space="preserve">аказчик», в лице </w:t>
      </w:r>
      <w:r>
        <w:t>директора Докукина Алексея Николаевича</w:t>
      </w:r>
      <w:r w:rsidRPr="007A1A0E">
        <w:t xml:space="preserve">, действующего на основании </w:t>
      </w:r>
      <w:r>
        <w:t>Устава</w:t>
      </w:r>
      <w:r w:rsidRPr="007A1A0E">
        <w:t xml:space="preserve">, </w:t>
      </w:r>
      <w:r w:rsidRPr="00BC1F22">
        <w:rPr>
          <w:rStyle w:val="23"/>
          <w:i w:val="0"/>
        </w:rPr>
        <w:t>с одной стороны, и</w:t>
      </w:r>
      <w:r w:rsidRPr="007A1A0E">
        <w:rPr>
          <w:rStyle w:val="23"/>
        </w:rPr>
        <w:t xml:space="preserve"> ____________</w:t>
      </w:r>
      <w:r>
        <w:rPr>
          <w:rStyle w:val="23"/>
        </w:rPr>
        <w:t>________</w:t>
      </w:r>
      <w:r w:rsidRPr="007A1A0E">
        <w:rPr>
          <w:rStyle w:val="23"/>
        </w:rPr>
        <w:t>__</w:t>
      </w:r>
    </w:p>
    <w:p w:rsidR="009F09DD" w:rsidRPr="007A1A0E" w:rsidRDefault="009F09DD" w:rsidP="009F09DD">
      <w:pPr>
        <w:pStyle w:val="a4"/>
        <w:keepNext w:val="0"/>
        <w:widowControl w:val="0"/>
        <w:spacing w:line="274" w:lineRule="exact"/>
        <w:ind w:right="-2"/>
        <w:jc w:val="both"/>
      </w:pPr>
      <w:proofErr w:type="gramStart"/>
      <w:r>
        <w:rPr>
          <w:rStyle w:val="23"/>
        </w:rPr>
        <w:t>_________________________________________________</w:t>
      </w:r>
      <w:r w:rsidRPr="007A1A0E">
        <w:rPr>
          <w:rStyle w:val="23"/>
        </w:rPr>
        <w:t xml:space="preserve">, </w:t>
      </w:r>
      <w:r w:rsidRPr="00BC1F22">
        <w:rPr>
          <w:rStyle w:val="23"/>
          <w:i w:val="0"/>
        </w:rPr>
        <w:t>именуемое в дальнейшем «Подрядчик» (либо «Исполнитель»), в лице</w:t>
      </w:r>
      <w:r w:rsidRPr="007A1A0E">
        <w:rPr>
          <w:rStyle w:val="23"/>
        </w:rPr>
        <w:t xml:space="preserve"> ________________________________________________________, </w:t>
      </w:r>
      <w:r w:rsidRPr="00BC1F22">
        <w:rPr>
          <w:rStyle w:val="23"/>
          <w:i w:val="0"/>
        </w:rPr>
        <w:t>действующего на основании</w:t>
      </w:r>
      <w:r w:rsidRPr="007A1A0E">
        <w:rPr>
          <w:rStyle w:val="23"/>
        </w:rPr>
        <w:t xml:space="preserve"> _____________________________, </w:t>
      </w:r>
      <w:r w:rsidRPr="007A1A0E">
        <w:t xml:space="preserve">с другой стороны, совместно именуемые в дальнейшем «Стороны», на основании </w:t>
      </w:r>
      <w:r>
        <w:t>результатов открытого аукциона в электронной форме (протокол подведения итогов электронного аукциона</w:t>
      </w:r>
      <w:r w:rsidRPr="007A1A0E">
        <w:t xml:space="preserve"> от «__» ____ 20___ г. № ______</w:t>
      </w:r>
      <w:r>
        <w:t>)</w:t>
      </w:r>
      <w:r w:rsidRPr="007A1A0E">
        <w:t xml:space="preserve"> заключили настоящий </w:t>
      </w:r>
      <w:r>
        <w:t>Муниципальный</w:t>
      </w:r>
      <w:r w:rsidRPr="007A1A0E">
        <w:t xml:space="preserve"> контракт (далее - Контракт) о нижеследующем:</w:t>
      </w:r>
      <w:proofErr w:type="gramEnd"/>
    </w:p>
    <w:p w:rsidR="009F09DD" w:rsidRPr="007A1A0E" w:rsidRDefault="009F09DD" w:rsidP="009F09DD">
      <w:pPr>
        <w:pStyle w:val="a4"/>
        <w:keepNext w:val="0"/>
        <w:widowControl w:val="0"/>
        <w:spacing w:line="274" w:lineRule="exact"/>
        <w:ind w:right="-2" w:firstLine="567"/>
        <w:jc w:val="both"/>
      </w:pPr>
    </w:p>
    <w:p w:rsidR="009F09DD" w:rsidRPr="00807F0C" w:rsidRDefault="009F09DD" w:rsidP="009F09DD">
      <w:pPr>
        <w:pStyle w:val="10"/>
        <w:widowControl w:val="0"/>
        <w:shd w:val="clear" w:color="auto" w:fill="auto"/>
        <w:spacing w:before="0"/>
        <w:ind w:right="-2" w:firstLine="567"/>
        <w:jc w:val="center"/>
        <w:rPr>
          <w:sz w:val="24"/>
          <w:szCs w:val="24"/>
        </w:rPr>
      </w:pPr>
      <w:bookmarkStart w:id="1" w:name="bookmark1"/>
      <w:r w:rsidRPr="007A1A0E">
        <w:rPr>
          <w:sz w:val="24"/>
          <w:szCs w:val="24"/>
        </w:rPr>
        <w:t>1. ПРЕДМЕТ КОНТРАКТА</w:t>
      </w:r>
      <w:bookmarkEnd w:id="1"/>
    </w:p>
    <w:p w:rsidR="009F09DD" w:rsidRDefault="009F09DD" w:rsidP="009F09DD">
      <w:pPr>
        <w:widowControl w:val="0"/>
        <w:suppressAutoHyphens w:val="0"/>
        <w:ind w:firstLine="709"/>
        <w:jc w:val="both"/>
      </w:pPr>
      <w:r w:rsidRPr="007A1A0E">
        <w:t xml:space="preserve">1.1. Подрядчик обязуется по заданию </w:t>
      </w:r>
      <w:r>
        <w:t>З</w:t>
      </w:r>
      <w:r w:rsidRPr="007A1A0E">
        <w:t>аказчика выполнить работы</w:t>
      </w:r>
      <w:r w:rsidRPr="007A1A0E">
        <w:rPr>
          <w:rStyle w:val="a6"/>
        </w:rPr>
        <w:t xml:space="preserve"> </w:t>
      </w:r>
      <w:r w:rsidRPr="00BC1F22">
        <w:rPr>
          <w:rStyle w:val="a6"/>
          <w:b/>
          <w:i w:val="0"/>
        </w:rPr>
        <w:t>к</w:t>
      </w:r>
      <w:r w:rsidRPr="003B5BDC">
        <w:rPr>
          <w:b/>
          <w:color w:val="000000"/>
        </w:rPr>
        <w:t>апитал</w:t>
      </w:r>
      <w:bookmarkStart w:id="2" w:name="_GoBack"/>
      <w:bookmarkEnd w:id="2"/>
      <w:r w:rsidRPr="003B5BDC">
        <w:rPr>
          <w:b/>
          <w:color w:val="000000"/>
        </w:rPr>
        <w:t xml:space="preserve">ьный ремонт </w:t>
      </w:r>
      <w:r>
        <w:rPr>
          <w:b/>
          <w:color w:val="000000"/>
        </w:rPr>
        <w:t>оконных блоков</w:t>
      </w:r>
      <w:r w:rsidRPr="003B5BDC">
        <w:rPr>
          <w:b/>
          <w:color w:val="000000"/>
        </w:rPr>
        <w:t xml:space="preserve"> МАОУ ДОД «Центр детского творчества» ГО </w:t>
      </w:r>
      <w:proofErr w:type="spellStart"/>
      <w:r w:rsidRPr="003B5BDC">
        <w:rPr>
          <w:b/>
          <w:color w:val="000000"/>
        </w:rPr>
        <w:t>г</w:t>
      </w:r>
      <w:proofErr w:type="gramStart"/>
      <w:r w:rsidRPr="003B5BDC">
        <w:rPr>
          <w:b/>
          <w:color w:val="000000"/>
        </w:rPr>
        <w:t>.К</w:t>
      </w:r>
      <w:proofErr w:type="gramEnd"/>
      <w:r w:rsidRPr="003B5BDC">
        <w:rPr>
          <w:b/>
          <w:color w:val="000000"/>
        </w:rPr>
        <w:t>умертау</w:t>
      </w:r>
      <w:proofErr w:type="spellEnd"/>
      <w:r w:rsidRPr="003B5BDC">
        <w:rPr>
          <w:b/>
          <w:color w:val="000000"/>
        </w:rPr>
        <w:t xml:space="preserve"> РБ</w:t>
      </w:r>
      <w:r>
        <w:rPr>
          <w:b/>
          <w:color w:val="000000"/>
        </w:rPr>
        <w:t xml:space="preserve"> </w:t>
      </w:r>
      <w:r w:rsidRPr="007A1A0E">
        <w:t>в объеме, установленном в Техническом задании, являюще</w:t>
      </w:r>
      <w:r>
        <w:t>м</w:t>
      </w:r>
      <w:r w:rsidRPr="007A1A0E">
        <w:t xml:space="preserve">ся </w:t>
      </w:r>
      <w:r>
        <w:t>разделом</w:t>
      </w:r>
      <w:r w:rsidRPr="007A1A0E">
        <w:t xml:space="preserve"> №</w:t>
      </w:r>
      <w:r>
        <w:t>3</w:t>
      </w:r>
      <w:r w:rsidRPr="007A1A0E">
        <w:t xml:space="preserve"> </w:t>
      </w:r>
      <w:r>
        <w:t>Конкурсной документации</w:t>
      </w:r>
      <w:r w:rsidRPr="007A1A0E">
        <w:t xml:space="preserve">, а </w:t>
      </w:r>
      <w:r>
        <w:t>З</w:t>
      </w:r>
      <w:r w:rsidRPr="007A1A0E">
        <w:t>аказчик обязуется принять результаты выполнения работ и оплатить их в порядке и на условиях, предусмотренных настоящим Контрактом.</w:t>
      </w:r>
    </w:p>
    <w:p w:rsidR="009F09DD" w:rsidRDefault="009F09DD" w:rsidP="009F09DD">
      <w:pPr>
        <w:widowControl w:val="0"/>
        <w:suppressAutoHyphens w:val="0"/>
        <w:ind w:firstLine="709"/>
        <w:jc w:val="both"/>
        <w:rPr>
          <w:color w:val="000000"/>
        </w:rPr>
      </w:pPr>
      <w:r>
        <w:rPr>
          <w:color w:val="000000"/>
        </w:rPr>
        <w:t>1.2. Заказчик поручает, а Исполнитель принимает на себя обязательство выполнить за счет бюджета городского округа город Кумертау Республики Башкортостан работу «</w:t>
      </w:r>
      <w:r w:rsidRPr="00465A0B">
        <w:rPr>
          <w:color w:val="000000"/>
        </w:rPr>
        <w:t xml:space="preserve">Капитальный ремонт </w:t>
      </w:r>
      <w:r>
        <w:rPr>
          <w:color w:val="000000"/>
        </w:rPr>
        <w:t>оконных блоков</w:t>
      </w:r>
      <w:r w:rsidRPr="00465A0B">
        <w:rPr>
          <w:color w:val="000000"/>
        </w:rPr>
        <w:t xml:space="preserve"> МАОУ ДОД «Центр детского творчества» ГО </w:t>
      </w:r>
      <w:proofErr w:type="spellStart"/>
      <w:r w:rsidRPr="00465A0B">
        <w:rPr>
          <w:color w:val="000000"/>
        </w:rPr>
        <w:t>г</w:t>
      </w:r>
      <w:proofErr w:type="gramStart"/>
      <w:r w:rsidRPr="00465A0B">
        <w:rPr>
          <w:color w:val="000000"/>
        </w:rPr>
        <w:t>.К</w:t>
      </w:r>
      <w:proofErr w:type="gramEnd"/>
      <w:r w:rsidRPr="00465A0B">
        <w:rPr>
          <w:color w:val="000000"/>
        </w:rPr>
        <w:t>умертау</w:t>
      </w:r>
      <w:proofErr w:type="spellEnd"/>
      <w:r w:rsidRPr="00465A0B">
        <w:rPr>
          <w:color w:val="000000"/>
        </w:rPr>
        <w:t xml:space="preserve"> РБ</w:t>
      </w:r>
      <w:r>
        <w:rPr>
          <w:color w:val="000000"/>
        </w:rPr>
        <w:t>» (далее – Работы).</w:t>
      </w:r>
    </w:p>
    <w:p w:rsidR="009F09DD" w:rsidRDefault="009F09DD" w:rsidP="009F09DD">
      <w:pPr>
        <w:widowControl w:val="0"/>
        <w:suppressAutoHyphens w:val="0"/>
        <w:ind w:firstLine="709"/>
        <w:jc w:val="both"/>
        <w:rPr>
          <w:color w:val="000000"/>
        </w:rPr>
      </w:pPr>
      <w:r>
        <w:t xml:space="preserve">1.3. Заказчик, в целях осуществления строительного контроля качества Работ вправе заключать контракт на работы по строительному контролю с иным лицом, о чём письменно уведомляет </w:t>
      </w:r>
      <w:r>
        <w:rPr>
          <w:color w:val="000000"/>
        </w:rPr>
        <w:t>Исполнителя</w:t>
      </w:r>
      <w:r>
        <w:rPr>
          <w:i/>
          <w:iCs/>
        </w:rPr>
        <w:t xml:space="preserve">. </w:t>
      </w:r>
      <w:r>
        <w:t>Расходы на оплату работ по строительному контролю не входят в цену настоящего Контракта и подлежат оплате Заказчиком дополнительно.</w:t>
      </w:r>
    </w:p>
    <w:p w:rsidR="009F09DD" w:rsidRDefault="009F09DD" w:rsidP="009F09DD">
      <w:pPr>
        <w:widowControl w:val="0"/>
        <w:suppressAutoHyphens w:val="0"/>
        <w:ind w:firstLine="709"/>
        <w:jc w:val="both"/>
        <w:rPr>
          <w:color w:val="000000"/>
        </w:rPr>
      </w:pPr>
      <w:r>
        <w:rPr>
          <w:color w:val="000000"/>
        </w:rPr>
        <w:t>1.4. Работы, предусмотренные пунктом 1.1 настоящего Контракта, должны выполняться в соответствии со сметной документацией, согласно строительным нормам и правилам и действующему законодательству в РФ и РБ.</w:t>
      </w:r>
    </w:p>
    <w:p w:rsidR="009F09DD" w:rsidRDefault="009F09DD" w:rsidP="009F09DD">
      <w:pPr>
        <w:widowControl w:val="0"/>
        <w:suppressAutoHyphens w:val="0"/>
        <w:autoSpaceDE w:val="0"/>
        <w:autoSpaceDN w:val="0"/>
        <w:adjustRightInd w:val="0"/>
        <w:ind w:firstLine="720"/>
        <w:jc w:val="both"/>
      </w:pPr>
      <w:r>
        <w:rPr>
          <w:color w:val="000000"/>
        </w:rPr>
        <w:t xml:space="preserve">1.5. Исполнитель обязуется завершить Работы и сдать Объект, готовый к эксплуатации в срок, </w:t>
      </w:r>
      <w:r>
        <w:t>в соответствии с техническим заданием, условиями выполнения Контракта, сметной документацией, СНиП, ГОСТ, ТУ и другими нормативными документами, действующими в Российской Федерации и Республике Башкортостан.</w:t>
      </w:r>
    </w:p>
    <w:p w:rsidR="009F09DD" w:rsidRPr="007A1A0E" w:rsidRDefault="009F09DD" w:rsidP="009F09DD">
      <w:pPr>
        <w:widowControl w:val="0"/>
        <w:suppressAutoHyphens w:val="0"/>
        <w:ind w:firstLine="709"/>
        <w:jc w:val="both"/>
      </w:pPr>
    </w:p>
    <w:p w:rsidR="009F09DD" w:rsidRPr="00807F0C" w:rsidRDefault="009F09DD" w:rsidP="009F09DD">
      <w:pPr>
        <w:pStyle w:val="20"/>
        <w:widowControl w:val="0"/>
        <w:shd w:val="clear" w:color="auto" w:fill="auto"/>
        <w:spacing w:line="274" w:lineRule="exact"/>
        <w:ind w:right="-2" w:firstLine="567"/>
        <w:jc w:val="center"/>
        <w:rPr>
          <w:sz w:val="24"/>
          <w:szCs w:val="24"/>
        </w:rPr>
      </w:pPr>
      <w:bookmarkStart w:id="3" w:name="bookmark2"/>
      <w:r w:rsidRPr="007A1A0E">
        <w:rPr>
          <w:sz w:val="24"/>
          <w:szCs w:val="24"/>
        </w:rPr>
        <w:t>2. ЦЕНА КОНТРАКТА И ПОРЯДОК РАСЧЕТОВ</w:t>
      </w:r>
      <w:bookmarkEnd w:id="3"/>
    </w:p>
    <w:p w:rsidR="009F09DD" w:rsidRPr="007A1A0E" w:rsidRDefault="009F09DD" w:rsidP="009F09DD">
      <w:pPr>
        <w:pStyle w:val="a4"/>
        <w:keepNext w:val="0"/>
        <w:widowControl w:val="0"/>
        <w:tabs>
          <w:tab w:val="left" w:pos="5202"/>
        </w:tabs>
        <w:spacing w:line="274" w:lineRule="exact"/>
        <w:ind w:right="-2" w:firstLine="709"/>
        <w:jc w:val="both"/>
      </w:pPr>
      <w:r w:rsidRPr="007A1A0E">
        <w:t xml:space="preserve">2.1. </w:t>
      </w:r>
      <w:proofErr w:type="gramStart"/>
      <w:r w:rsidRPr="007A1A0E">
        <w:t xml:space="preserve">Цена Контракта составляет _________________ рублей </w:t>
      </w:r>
      <w:r w:rsidRPr="007A1A0E">
        <w:tab/>
        <w:t>(___________________ рублей __ копеек), включая все налоги, сборы, обязательные платежи (в т. ч. НДС), все затраты, издержки и иные расходы Подрядчик</w:t>
      </w:r>
      <w:r>
        <w:t>а</w:t>
      </w:r>
      <w:r w:rsidRPr="007A1A0E">
        <w:t xml:space="preserve">, связанные с исполнением Контракта. </w:t>
      </w:r>
      <w:proofErr w:type="gramEnd"/>
    </w:p>
    <w:p w:rsidR="009F09DD" w:rsidRPr="007A1A0E" w:rsidRDefault="009F09DD" w:rsidP="009F09DD">
      <w:pPr>
        <w:pStyle w:val="a4"/>
        <w:keepNext w:val="0"/>
        <w:widowControl w:val="0"/>
        <w:tabs>
          <w:tab w:val="left" w:pos="1418"/>
        </w:tabs>
        <w:spacing w:line="274" w:lineRule="exact"/>
        <w:ind w:right="-2" w:firstLine="709"/>
        <w:jc w:val="both"/>
      </w:pPr>
      <w:r w:rsidRPr="007A1A0E">
        <w:t xml:space="preserve">2.2. Цена Контракта является твёрдой и определяется на весь срок действия Контракта, за исключением случаев, установленных действующим законодательством. </w:t>
      </w:r>
    </w:p>
    <w:p w:rsidR="009F09DD" w:rsidRDefault="009F09DD" w:rsidP="009F09DD">
      <w:pPr>
        <w:pStyle w:val="a4"/>
        <w:keepNext w:val="0"/>
        <w:widowControl w:val="0"/>
        <w:tabs>
          <w:tab w:val="left" w:pos="1418"/>
        </w:tabs>
        <w:spacing w:line="274" w:lineRule="exact"/>
        <w:ind w:right="-2" w:firstLine="709"/>
        <w:jc w:val="both"/>
      </w:pPr>
      <w:r w:rsidRPr="007A1A0E">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9F09DD" w:rsidRPr="00B8235C" w:rsidRDefault="009F09DD" w:rsidP="009F09DD">
      <w:pPr>
        <w:pStyle w:val="a4"/>
        <w:keepNext w:val="0"/>
        <w:widowControl w:val="0"/>
        <w:tabs>
          <w:tab w:val="left" w:pos="1418"/>
        </w:tabs>
        <w:spacing w:line="274" w:lineRule="exact"/>
        <w:ind w:right="-2" w:firstLine="709"/>
        <w:jc w:val="both"/>
      </w:pPr>
      <w:r w:rsidRPr="00B54803">
        <w:t>2.3.</w:t>
      </w:r>
      <w:r w:rsidRPr="00B54803">
        <w:rPr>
          <w:szCs w:val="24"/>
        </w:rPr>
        <w:t xml:space="preserve"> </w:t>
      </w:r>
      <w:r w:rsidRPr="00B54803">
        <w:rPr>
          <w:rFonts w:ascii="Times New Roman CYR" w:hAnsi="Times New Roman CYR" w:cs="Times New Roman CYR"/>
          <w:szCs w:val="24"/>
        </w:rPr>
        <w:t>Аванс предусмотрен в размере 30% от цены Контракта.</w:t>
      </w:r>
    </w:p>
    <w:p w:rsidR="009F09DD" w:rsidRPr="007A1A0E" w:rsidRDefault="009F09DD" w:rsidP="009F09DD">
      <w:pPr>
        <w:widowControl w:val="0"/>
        <w:suppressAutoHyphens w:val="0"/>
        <w:ind w:right="-2" w:firstLine="709"/>
        <w:jc w:val="both"/>
      </w:pPr>
      <w:r w:rsidRPr="007A1A0E">
        <w:t>2.</w:t>
      </w:r>
      <w:r>
        <w:t>4</w:t>
      </w:r>
      <w:r w:rsidRPr="007A1A0E">
        <w:t xml:space="preserve">. </w:t>
      </w:r>
      <w:proofErr w:type="gramStart"/>
      <w:r w:rsidRPr="007A1A0E">
        <w:t xml:space="preserve">В качестве обеспечения исполнения настоящего Контракта Подрядчик предоставляет </w:t>
      </w:r>
      <w:r>
        <w:t>З</w:t>
      </w:r>
      <w:r w:rsidRPr="007A1A0E">
        <w:t xml:space="preserve">аказчику безотзывную банковскую гарантию, </w:t>
      </w:r>
      <w:r w:rsidRPr="007A1A0E">
        <w:rPr>
          <w:color w:val="000000"/>
        </w:rPr>
        <w:t xml:space="preserve">соответствующую требованиям, установленным действующим законодательством в сфере закупок для </w:t>
      </w:r>
      <w:r w:rsidRPr="007A1A0E">
        <w:t xml:space="preserve">обеспечения государственных нужд, на сумму      ___________ рублей (__________ рублей ____ копеек)  со сроком действия до «___» </w:t>
      </w:r>
      <w:r w:rsidRPr="007A1A0E">
        <w:lastRenderedPageBreak/>
        <w:t xml:space="preserve">______ 20___ года (срок действия банковской гарантии должен превышать срок действия </w:t>
      </w:r>
      <w:r>
        <w:t>муниципального</w:t>
      </w:r>
      <w:r w:rsidRPr="007A1A0E">
        <w:t xml:space="preserve"> контракта не менее чем на 2 месяца).</w:t>
      </w:r>
      <w:proofErr w:type="gramEnd"/>
    </w:p>
    <w:p w:rsidR="009F09DD" w:rsidRPr="007A1A0E" w:rsidRDefault="009F09DD" w:rsidP="009F09DD">
      <w:pPr>
        <w:widowControl w:val="0"/>
        <w:suppressAutoHyphens w:val="0"/>
        <w:ind w:right="-2" w:firstLine="709"/>
        <w:jc w:val="both"/>
        <w:rPr>
          <w:sz w:val="20"/>
          <w:szCs w:val="20"/>
          <w:highlight w:val="yellow"/>
        </w:rPr>
      </w:pPr>
      <w:r w:rsidRPr="007A1A0E">
        <w:t xml:space="preserve">В банковскую гарантию должно быть включено условие о праве </w:t>
      </w:r>
      <w:r>
        <w:t>З</w:t>
      </w:r>
      <w:r w:rsidRPr="007A1A0E">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t>З</w:t>
      </w:r>
      <w:r w:rsidRPr="007A1A0E">
        <w:t>аказчика об уплате денежной суммы по банковской гарантии, направленное до окончания срока действия банковской гарантии.</w:t>
      </w:r>
    </w:p>
    <w:p w:rsidR="009F09DD" w:rsidRPr="007A1A0E" w:rsidRDefault="009F09DD" w:rsidP="009F09DD">
      <w:pPr>
        <w:widowControl w:val="0"/>
        <w:suppressAutoHyphens w:val="0"/>
        <w:ind w:right="-2" w:firstLine="709"/>
        <w:jc w:val="both"/>
        <w:rPr>
          <w:b/>
        </w:rPr>
      </w:pPr>
      <w:r w:rsidRPr="007A1A0E">
        <w:rPr>
          <w:b/>
        </w:rPr>
        <w:t>Либо:</w:t>
      </w:r>
    </w:p>
    <w:p w:rsidR="009F09DD" w:rsidRPr="007A1A0E" w:rsidRDefault="009F09DD" w:rsidP="009F09DD">
      <w:pPr>
        <w:widowControl w:val="0"/>
        <w:suppressAutoHyphens w:val="0"/>
        <w:ind w:right="-2" w:firstLine="709"/>
        <w:jc w:val="both"/>
        <w:rPr>
          <w:sz w:val="20"/>
          <w:szCs w:val="20"/>
        </w:rPr>
      </w:pPr>
      <w:r w:rsidRPr="007A1A0E">
        <w:t>2.</w:t>
      </w:r>
      <w:r>
        <w:t>4</w:t>
      </w:r>
      <w:r w:rsidRPr="007A1A0E">
        <w:t xml:space="preserve">. В качестве обеспечения исполнения настоящего Контракта Подрядчик вносит денежные средства в размере __________ рублей (___________ рублей __________ копеек). Счет, на котором в соответствии с законодательством Российской Федерации учитываются операции со средствами, поступающими </w:t>
      </w:r>
      <w:r>
        <w:t>З</w:t>
      </w:r>
      <w:r w:rsidRPr="007A1A0E">
        <w:t>аказчику</w:t>
      </w:r>
      <w:r w:rsidRPr="007A1A0E">
        <w:rPr>
          <w:sz w:val="20"/>
          <w:szCs w:val="20"/>
        </w:rPr>
        <w:t>.</w:t>
      </w:r>
    </w:p>
    <w:p w:rsidR="009F09DD" w:rsidRPr="007A1A0E" w:rsidRDefault="009F09DD" w:rsidP="009F09DD">
      <w:pPr>
        <w:widowControl w:val="0"/>
        <w:suppressAutoHyphens w:val="0"/>
        <w:ind w:right="-2" w:firstLine="709"/>
        <w:jc w:val="both"/>
      </w:pPr>
      <w:r w:rsidRPr="007A1A0E">
        <w:t xml:space="preserve">Под датой принятия обеспечения в виде внесения денежных средств понимается дата зачисления денежных средств на счет </w:t>
      </w:r>
      <w:r>
        <w:t>З</w:t>
      </w:r>
      <w:r w:rsidRPr="007A1A0E">
        <w:t xml:space="preserve">аказчика.  </w:t>
      </w:r>
    </w:p>
    <w:p w:rsidR="009F09DD" w:rsidRPr="007A1A0E" w:rsidRDefault="009F09DD" w:rsidP="009F09DD">
      <w:pPr>
        <w:widowControl w:val="0"/>
        <w:suppressAutoHyphens w:val="0"/>
        <w:ind w:right="-2" w:firstLine="709"/>
        <w:jc w:val="both"/>
      </w:pPr>
      <w:r w:rsidRPr="007A1A0E">
        <w:t xml:space="preserve">Если Подрядчиком исполнены надлежащим образом обязательства, предусмотренные настоящим Контрактом, возврат денежных средств, внесенных в качестве обеспечения исполнения Контракта, производится на расчетный счет Подрядчика, указанный в разделе «Юридические адреса и банковские реквизиты сторон», в течение </w:t>
      </w:r>
      <w:r>
        <w:t>10</w:t>
      </w:r>
      <w:r w:rsidRPr="007A1A0E">
        <w:t xml:space="preserve"> рабочих дней.</w:t>
      </w:r>
    </w:p>
    <w:p w:rsidR="009F09DD" w:rsidRPr="007A1A0E" w:rsidRDefault="009F09DD" w:rsidP="009F09DD">
      <w:pPr>
        <w:widowControl w:val="0"/>
        <w:tabs>
          <w:tab w:val="left" w:pos="-1701"/>
        </w:tabs>
        <w:suppressAutoHyphens w:val="0"/>
        <w:ind w:right="-2"/>
        <w:jc w:val="both"/>
      </w:pPr>
      <w:r w:rsidRPr="007A1A0E">
        <w:tab/>
        <w:t>2.</w:t>
      </w:r>
      <w:r>
        <w:t>5</w:t>
      </w:r>
      <w:r w:rsidRPr="007A1A0E">
        <w:t xml:space="preserve">. Оплата производится в течение </w:t>
      </w:r>
      <w:r>
        <w:t>1</w:t>
      </w:r>
      <w:r w:rsidRPr="007A1A0E">
        <w:t>0 рабочих дней с момента предоставления и подписания следующих документов:</w:t>
      </w:r>
    </w:p>
    <w:p w:rsidR="009F09DD" w:rsidRDefault="009F09DD" w:rsidP="009F09DD">
      <w:pPr>
        <w:widowControl w:val="0"/>
        <w:tabs>
          <w:tab w:val="left" w:pos="-1701"/>
        </w:tabs>
        <w:suppressAutoHyphens w:val="0"/>
        <w:ind w:right="-2"/>
        <w:jc w:val="both"/>
        <w:rPr>
          <w:spacing w:val="1"/>
        </w:rPr>
      </w:pPr>
      <w:r w:rsidRPr="007A1A0E">
        <w:t>- протокол согласования цены контракта;</w:t>
      </w:r>
    </w:p>
    <w:p w:rsidR="009F09DD" w:rsidRPr="007A1A0E" w:rsidRDefault="009F09DD" w:rsidP="009F09DD">
      <w:pPr>
        <w:widowControl w:val="0"/>
        <w:tabs>
          <w:tab w:val="left" w:pos="-1701"/>
        </w:tabs>
        <w:suppressAutoHyphens w:val="0"/>
        <w:ind w:right="-2"/>
        <w:jc w:val="both"/>
        <w:rPr>
          <w:spacing w:val="1"/>
        </w:rPr>
      </w:pPr>
      <w:r>
        <w:rPr>
          <w:spacing w:val="1"/>
        </w:rPr>
        <w:t xml:space="preserve">- </w:t>
      </w:r>
      <w:r>
        <w:rPr>
          <w:color w:val="000000"/>
        </w:rPr>
        <w:t>локальный сметный расчет (форма КС-1);</w:t>
      </w:r>
    </w:p>
    <w:p w:rsidR="009F09DD" w:rsidRPr="007A1A0E" w:rsidRDefault="009F09DD" w:rsidP="009F09DD">
      <w:pPr>
        <w:widowControl w:val="0"/>
        <w:tabs>
          <w:tab w:val="left" w:pos="-1701"/>
        </w:tabs>
        <w:suppressAutoHyphens w:val="0"/>
        <w:ind w:right="-2"/>
        <w:jc w:val="both"/>
        <w:rPr>
          <w:spacing w:val="1"/>
        </w:rPr>
      </w:pPr>
      <w:r w:rsidRPr="007A1A0E">
        <w:rPr>
          <w:spacing w:val="1"/>
        </w:rPr>
        <w:t>- акт о приемке выполненных работ (по форме КС-2);</w:t>
      </w:r>
    </w:p>
    <w:p w:rsidR="009F09DD" w:rsidRPr="007A1A0E" w:rsidRDefault="009F09DD" w:rsidP="009F09DD">
      <w:pPr>
        <w:widowControl w:val="0"/>
        <w:tabs>
          <w:tab w:val="left" w:pos="-1701"/>
        </w:tabs>
        <w:suppressAutoHyphens w:val="0"/>
        <w:ind w:right="-2"/>
        <w:jc w:val="both"/>
        <w:rPr>
          <w:spacing w:val="1"/>
        </w:rPr>
      </w:pPr>
      <w:r w:rsidRPr="007A1A0E">
        <w:rPr>
          <w:spacing w:val="1"/>
        </w:rPr>
        <w:t>- справки о стоимости выполненных работ (по форме КС-3);</w:t>
      </w:r>
    </w:p>
    <w:p w:rsidR="009F09DD" w:rsidRPr="007A1A0E" w:rsidRDefault="009F09DD" w:rsidP="009F09DD">
      <w:pPr>
        <w:widowControl w:val="0"/>
        <w:suppressAutoHyphens w:val="0"/>
        <w:ind w:right="-2"/>
      </w:pPr>
      <w:r w:rsidRPr="007A1A0E">
        <w:t>- счет - фактура;</w:t>
      </w:r>
    </w:p>
    <w:p w:rsidR="009F09DD" w:rsidRPr="007A1A0E" w:rsidRDefault="009F09DD" w:rsidP="009F09DD">
      <w:pPr>
        <w:widowControl w:val="0"/>
        <w:suppressAutoHyphens w:val="0"/>
        <w:ind w:right="-2"/>
      </w:pPr>
      <w:r w:rsidRPr="007A1A0E">
        <w:t>- график проведения работ.</w:t>
      </w:r>
    </w:p>
    <w:p w:rsidR="009F09DD" w:rsidRDefault="009F09DD" w:rsidP="009F09DD">
      <w:pPr>
        <w:widowControl w:val="0"/>
        <w:tabs>
          <w:tab w:val="left" w:pos="-1701"/>
        </w:tabs>
        <w:suppressAutoHyphens w:val="0"/>
        <w:ind w:right="-2"/>
        <w:jc w:val="both"/>
      </w:pPr>
      <w:r>
        <w:tab/>
      </w:r>
      <w:r w:rsidRPr="007A1A0E">
        <w:t>2.</w:t>
      </w:r>
      <w:r>
        <w:t>6</w:t>
      </w:r>
      <w:r w:rsidRPr="007A1A0E">
        <w:t xml:space="preserve">. Способ оплаты по Контракту: перечисление </w:t>
      </w:r>
      <w:r>
        <w:t>З</w:t>
      </w:r>
      <w:r w:rsidRPr="007A1A0E">
        <w:t>аказчиком денежных сре</w:t>
      </w:r>
      <w:proofErr w:type="gramStart"/>
      <w:r w:rsidRPr="007A1A0E">
        <w:t>дств в в</w:t>
      </w:r>
      <w:proofErr w:type="gramEnd"/>
      <w:r w:rsidRPr="007A1A0E">
        <w:t>алюте Российской Федерации (рубль) на расчетный счет Поставщика. При этом</w:t>
      </w:r>
      <w:proofErr w:type="gramStart"/>
      <w:r w:rsidRPr="007A1A0E">
        <w:t>,</w:t>
      </w:r>
      <w:proofErr w:type="gramEnd"/>
      <w:r w:rsidRPr="007A1A0E">
        <w:t xml:space="preserve"> обязанности </w:t>
      </w:r>
      <w:r>
        <w:t>З</w:t>
      </w:r>
      <w:r w:rsidRPr="007A1A0E">
        <w:t xml:space="preserve">аказчика в части оплаты по Контракту считаются исполненными со дня списания денежных средств банком </w:t>
      </w:r>
      <w:r>
        <w:t>З</w:t>
      </w:r>
      <w:r w:rsidRPr="007A1A0E">
        <w:t xml:space="preserve">аказчика со счета </w:t>
      </w:r>
      <w:r>
        <w:t>З</w:t>
      </w:r>
      <w:r w:rsidRPr="007A1A0E">
        <w:t>аказчика.</w:t>
      </w:r>
    </w:p>
    <w:p w:rsidR="009F09DD" w:rsidRPr="007A1A0E" w:rsidRDefault="009F09DD" w:rsidP="009F09DD">
      <w:pPr>
        <w:widowControl w:val="0"/>
        <w:tabs>
          <w:tab w:val="left" w:pos="-1701"/>
        </w:tabs>
        <w:suppressAutoHyphens w:val="0"/>
        <w:ind w:right="-2" w:firstLine="709"/>
        <w:jc w:val="both"/>
      </w:pPr>
      <w:r>
        <w:t xml:space="preserve">2.7. </w:t>
      </w:r>
      <w:r>
        <w:rPr>
          <w:color w:val="000000"/>
        </w:rPr>
        <w:t>Финансирование осуществляется за счет субсидии из бюджета городского округа город Кумертау Республики Башкортостан</w:t>
      </w:r>
    </w:p>
    <w:p w:rsidR="009F09DD" w:rsidRDefault="009F09DD" w:rsidP="009F09DD">
      <w:pPr>
        <w:pStyle w:val="20"/>
        <w:widowControl w:val="0"/>
        <w:shd w:val="clear" w:color="auto" w:fill="auto"/>
        <w:spacing w:line="274" w:lineRule="exact"/>
        <w:ind w:right="-2" w:firstLine="567"/>
        <w:jc w:val="center"/>
        <w:rPr>
          <w:sz w:val="24"/>
          <w:szCs w:val="24"/>
        </w:rPr>
      </w:pPr>
    </w:p>
    <w:p w:rsidR="009F09DD" w:rsidRPr="007A1A0E" w:rsidRDefault="009F09DD" w:rsidP="009F09DD">
      <w:pPr>
        <w:pStyle w:val="20"/>
        <w:widowControl w:val="0"/>
        <w:shd w:val="clear" w:color="auto" w:fill="auto"/>
        <w:spacing w:line="274" w:lineRule="exact"/>
        <w:ind w:right="-2" w:firstLine="567"/>
        <w:jc w:val="center"/>
        <w:rPr>
          <w:sz w:val="24"/>
          <w:szCs w:val="24"/>
        </w:rPr>
      </w:pPr>
      <w:r w:rsidRPr="007A1A0E">
        <w:rPr>
          <w:sz w:val="24"/>
          <w:szCs w:val="24"/>
        </w:rPr>
        <w:t xml:space="preserve">3. </w:t>
      </w:r>
      <w:bookmarkStart w:id="4" w:name="bookmark3"/>
      <w:r w:rsidRPr="007A1A0E">
        <w:rPr>
          <w:sz w:val="24"/>
          <w:szCs w:val="24"/>
        </w:rPr>
        <w:t>ПРАВА И ОБЯЗАННОСТИ СТОРОН</w:t>
      </w:r>
      <w:bookmarkEnd w:id="4"/>
    </w:p>
    <w:p w:rsidR="009F09DD" w:rsidRPr="007A1A0E" w:rsidRDefault="009F09DD" w:rsidP="009F09DD">
      <w:pPr>
        <w:pStyle w:val="a4"/>
        <w:keepNext w:val="0"/>
        <w:widowControl w:val="0"/>
        <w:numPr>
          <w:ilvl w:val="1"/>
          <w:numId w:val="4"/>
        </w:numPr>
        <w:tabs>
          <w:tab w:val="left" w:pos="993"/>
        </w:tabs>
        <w:spacing w:line="274" w:lineRule="exact"/>
        <w:ind w:right="-2" w:firstLine="207"/>
        <w:jc w:val="both"/>
      </w:pPr>
      <w:r w:rsidRPr="00EB6018">
        <w:rPr>
          <w:b/>
        </w:rPr>
        <w:t>Заказчик вправе</w:t>
      </w:r>
      <w:r w:rsidRPr="007A1A0E">
        <w:t>:</w:t>
      </w:r>
    </w:p>
    <w:p w:rsidR="009F09DD" w:rsidRPr="007A1A0E" w:rsidRDefault="009F09DD" w:rsidP="009F09DD">
      <w:pPr>
        <w:pStyle w:val="a4"/>
        <w:keepNext w:val="0"/>
        <w:widowControl w:val="0"/>
        <w:tabs>
          <w:tab w:val="left" w:pos="1643"/>
        </w:tabs>
        <w:spacing w:line="274" w:lineRule="exact"/>
        <w:ind w:right="-2" w:firstLine="567"/>
        <w:jc w:val="both"/>
      </w:pPr>
      <w:r w:rsidRPr="007A1A0E">
        <w:t>3.1.1. Требовать от Подрядчика надлежащего исполнения обязательств в соответствии с настоящим Контрактом, а также своевременного устранения выявленных недостатков.</w:t>
      </w:r>
    </w:p>
    <w:p w:rsidR="009F09DD" w:rsidRPr="007A1A0E" w:rsidRDefault="009F09DD" w:rsidP="009F09DD">
      <w:pPr>
        <w:pStyle w:val="a4"/>
        <w:keepNext w:val="0"/>
        <w:widowControl w:val="0"/>
        <w:numPr>
          <w:ilvl w:val="2"/>
          <w:numId w:val="1"/>
        </w:numPr>
        <w:tabs>
          <w:tab w:val="clear" w:pos="1440"/>
          <w:tab w:val="left" w:pos="1276"/>
        </w:tabs>
        <w:spacing w:line="274" w:lineRule="exact"/>
        <w:ind w:left="0" w:right="-2" w:firstLine="567"/>
        <w:jc w:val="both"/>
      </w:pPr>
      <w:r w:rsidRPr="007A1A0E">
        <w:t>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Техническим заданием и настоящим Контрактом.</w:t>
      </w:r>
    </w:p>
    <w:p w:rsidR="009F09DD" w:rsidRPr="007A1A0E" w:rsidRDefault="009F09DD" w:rsidP="009F09DD">
      <w:pPr>
        <w:pStyle w:val="a4"/>
        <w:keepNext w:val="0"/>
        <w:widowControl w:val="0"/>
        <w:numPr>
          <w:ilvl w:val="2"/>
          <w:numId w:val="1"/>
        </w:numPr>
        <w:tabs>
          <w:tab w:val="clear" w:pos="1440"/>
          <w:tab w:val="left" w:pos="0"/>
          <w:tab w:val="left" w:pos="1260"/>
        </w:tabs>
        <w:spacing w:line="274" w:lineRule="exact"/>
        <w:ind w:left="0" w:right="-2" w:firstLine="567"/>
        <w:jc w:val="both"/>
      </w:pPr>
      <w:r w:rsidRPr="007A1A0E">
        <w:t xml:space="preserve"> Запрашивать у Подрядчика информацию о ходе и состоянии выполняемых работ.</w:t>
      </w:r>
    </w:p>
    <w:p w:rsidR="009F09DD" w:rsidRPr="007A1A0E" w:rsidRDefault="009F09DD" w:rsidP="009F09DD">
      <w:pPr>
        <w:pStyle w:val="a4"/>
        <w:keepNext w:val="0"/>
        <w:widowControl w:val="0"/>
        <w:numPr>
          <w:ilvl w:val="2"/>
          <w:numId w:val="1"/>
        </w:numPr>
        <w:tabs>
          <w:tab w:val="clear" w:pos="1440"/>
          <w:tab w:val="left" w:pos="0"/>
        </w:tabs>
        <w:spacing w:line="274" w:lineRule="exact"/>
        <w:ind w:left="0" w:right="-2" w:firstLine="567"/>
        <w:jc w:val="both"/>
      </w:pPr>
      <w:r w:rsidRPr="007A1A0E">
        <w:t xml:space="preserve">Осуществлять </w:t>
      </w:r>
      <w:proofErr w:type="gramStart"/>
      <w:r w:rsidRPr="007A1A0E">
        <w:t>контроль за</w:t>
      </w:r>
      <w:proofErr w:type="gramEnd"/>
      <w:r w:rsidRPr="007A1A0E">
        <w:t xml:space="preserve"> объемами и сроками выполнения работ.</w:t>
      </w:r>
    </w:p>
    <w:p w:rsidR="009F09DD" w:rsidRPr="007A1A0E" w:rsidRDefault="009F09DD" w:rsidP="009F09DD">
      <w:pPr>
        <w:pStyle w:val="a4"/>
        <w:keepNext w:val="0"/>
        <w:widowControl w:val="0"/>
        <w:tabs>
          <w:tab w:val="left" w:pos="1302"/>
        </w:tabs>
        <w:spacing w:line="274" w:lineRule="exact"/>
        <w:ind w:right="-2" w:firstLine="567"/>
        <w:jc w:val="both"/>
      </w:pPr>
      <w:r w:rsidRPr="007A1A0E">
        <w:t xml:space="preserve">3.2. </w:t>
      </w:r>
      <w:r w:rsidRPr="00EB6018">
        <w:rPr>
          <w:b/>
        </w:rPr>
        <w:t>Заказчик обязан</w:t>
      </w:r>
      <w:r w:rsidRPr="007A1A0E">
        <w:t>:</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Сообщать в письменной форме Подрядчику о недостатках, обнаруженных в ходе выполнения работ</w:t>
      </w:r>
      <w:r w:rsidRPr="007A1A0E">
        <w:rPr>
          <w:rStyle w:val="7"/>
        </w:rPr>
        <w:t>,</w:t>
      </w:r>
      <w:r w:rsidRPr="007A1A0E">
        <w:t xml:space="preserve"> в течение 10 рабочих дней после обнаружения таких недостатков.</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Своевременно принять и оплатить надлежащим образом выполненные работы в соответствии с настоящим Контрактом.</w:t>
      </w:r>
    </w:p>
    <w:p w:rsidR="009F09DD" w:rsidRPr="007A1A0E" w:rsidRDefault="009F09DD" w:rsidP="009F09DD">
      <w:pPr>
        <w:pStyle w:val="a4"/>
        <w:keepNext w:val="0"/>
        <w:widowControl w:val="0"/>
        <w:tabs>
          <w:tab w:val="left" w:pos="1490"/>
        </w:tabs>
        <w:spacing w:line="274" w:lineRule="exact"/>
        <w:ind w:right="-2" w:firstLine="567"/>
        <w:jc w:val="both"/>
      </w:pPr>
      <w:r w:rsidRPr="007A1A0E">
        <w:t>3.2.3. При получении от Подрядчика уведомления о приостановлении выполнения работ в случае, указанном в п. 3.4.4 настоящего Контракта, рассмотреть вопрос о целесообразности и порядке продолжения выполнения работ.</w:t>
      </w:r>
    </w:p>
    <w:p w:rsidR="009F09DD" w:rsidRPr="007A1A0E" w:rsidRDefault="009F09DD" w:rsidP="009F09DD">
      <w:pPr>
        <w:pStyle w:val="a4"/>
        <w:keepNext w:val="0"/>
        <w:widowControl w:val="0"/>
        <w:numPr>
          <w:ilvl w:val="1"/>
          <w:numId w:val="2"/>
        </w:numPr>
        <w:tabs>
          <w:tab w:val="left" w:pos="1287"/>
        </w:tabs>
        <w:spacing w:line="274" w:lineRule="exact"/>
        <w:ind w:right="-2" w:hanging="333"/>
        <w:jc w:val="both"/>
      </w:pPr>
      <w:r w:rsidRPr="00EB6018">
        <w:rPr>
          <w:b/>
        </w:rPr>
        <w:t>Подрядчик вправе</w:t>
      </w:r>
      <w:r w:rsidRPr="007A1A0E">
        <w:t>:</w:t>
      </w:r>
    </w:p>
    <w:p w:rsidR="009F09DD" w:rsidRPr="007A1A0E" w:rsidRDefault="009F09DD" w:rsidP="009F09DD">
      <w:pPr>
        <w:pStyle w:val="a4"/>
        <w:keepNext w:val="0"/>
        <w:widowControl w:val="0"/>
        <w:numPr>
          <w:ilvl w:val="2"/>
          <w:numId w:val="2"/>
        </w:numPr>
        <w:tabs>
          <w:tab w:val="clear" w:pos="1440"/>
          <w:tab w:val="left" w:pos="0"/>
        </w:tabs>
        <w:spacing w:line="274" w:lineRule="exact"/>
        <w:ind w:left="0" w:right="-2" w:firstLine="567"/>
        <w:jc w:val="both"/>
      </w:pPr>
      <w:r w:rsidRPr="007A1A0E">
        <w:t xml:space="preserve">Требовать своевременного подписания </w:t>
      </w:r>
      <w:r>
        <w:t>З</w:t>
      </w:r>
      <w:r w:rsidRPr="007A1A0E">
        <w:t xml:space="preserve">аказчиком </w:t>
      </w:r>
      <w:r w:rsidRPr="007A1A0E">
        <w:rPr>
          <w:spacing w:val="1"/>
        </w:rPr>
        <w:t>акт</w:t>
      </w:r>
      <w:r>
        <w:rPr>
          <w:spacing w:val="1"/>
        </w:rPr>
        <w:t>а</w:t>
      </w:r>
      <w:r w:rsidRPr="007A1A0E">
        <w:rPr>
          <w:spacing w:val="1"/>
        </w:rPr>
        <w:t xml:space="preserve"> о приемке выполненных работ</w:t>
      </w:r>
      <w:r w:rsidRPr="007A1A0E">
        <w:t xml:space="preserve"> по настоящему Контракту на основании представленной Подрядчиком отчетной </w:t>
      </w:r>
      <w:r w:rsidRPr="007A1A0E">
        <w:lastRenderedPageBreak/>
        <w:t>документации.</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 xml:space="preserve">Требовать своевременной оплаты выполненных </w:t>
      </w:r>
      <w:proofErr w:type="gramStart"/>
      <w:r w:rsidRPr="007A1A0E">
        <w:t>надлежащим</w:t>
      </w:r>
      <w:proofErr w:type="gramEnd"/>
      <w:r w:rsidRPr="007A1A0E">
        <w:t xml:space="preserve"> работ в соответствии с п. 2.4 настоящего Контракта.</w:t>
      </w:r>
    </w:p>
    <w:p w:rsidR="009F09DD" w:rsidRPr="007A1A0E" w:rsidRDefault="009F09DD" w:rsidP="009F09DD">
      <w:pPr>
        <w:pStyle w:val="a4"/>
        <w:keepNext w:val="0"/>
        <w:widowControl w:val="0"/>
        <w:numPr>
          <w:ilvl w:val="2"/>
          <w:numId w:val="2"/>
        </w:numPr>
        <w:tabs>
          <w:tab w:val="clear" w:pos="1440"/>
          <w:tab w:val="num" w:pos="0"/>
          <w:tab w:val="left" w:pos="1628"/>
        </w:tabs>
        <w:spacing w:line="274" w:lineRule="exact"/>
        <w:ind w:left="0" w:right="-2" w:firstLine="567"/>
        <w:jc w:val="both"/>
      </w:pPr>
      <w:r w:rsidRPr="007A1A0E">
        <w:t xml:space="preserve">Запрашивать у </w:t>
      </w:r>
      <w:r>
        <w:t>З</w:t>
      </w:r>
      <w:r w:rsidRPr="007A1A0E">
        <w:t>аказчика разъяснения и уточнения относительно выполнения работ в рамках настоящего Контракта.</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 xml:space="preserve">Получать от </w:t>
      </w:r>
      <w:r>
        <w:t>З</w:t>
      </w:r>
      <w:r w:rsidRPr="007A1A0E">
        <w:t>аказчика содействие при выполнении работ в соответствии с условиями настоящего Контракта.</w:t>
      </w:r>
    </w:p>
    <w:p w:rsidR="009F09DD" w:rsidRPr="007A1A0E" w:rsidRDefault="009F09DD" w:rsidP="009F09DD">
      <w:pPr>
        <w:pStyle w:val="a4"/>
        <w:keepNext w:val="0"/>
        <w:widowControl w:val="0"/>
        <w:numPr>
          <w:ilvl w:val="1"/>
          <w:numId w:val="2"/>
        </w:numPr>
        <w:tabs>
          <w:tab w:val="left" w:pos="1292"/>
        </w:tabs>
        <w:spacing w:line="274" w:lineRule="exact"/>
        <w:ind w:right="-2" w:hanging="333"/>
        <w:jc w:val="both"/>
      </w:pPr>
      <w:r w:rsidRPr="00EB6018">
        <w:rPr>
          <w:b/>
        </w:rPr>
        <w:t>Подрядчик обязан</w:t>
      </w:r>
      <w:r w:rsidRPr="007A1A0E">
        <w:t>:</w:t>
      </w:r>
    </w:p>
    <w:p w:rsidR="009F09DD" w:rsidRPr="007A1A0E" w:rsidRDefault="009F09DD" w:rsidP="009F09DD">
      <w:pPr>
        <w:pStyle w:val="a4"/>
        <w:keepNext w:val="0"/>
        <w:widowControl w:val="0"/>
        <w:numPr>
          <w:ilvl w:val="2"/>
          <w:numId w:val="2"/>
        </w:numPr>
        <w:tabs>
          <w:tab w:val="clear" w:pos="1440"/>
          <w:tab w:val="num" w:pos="0"/>
        </w:tabs>
        <w:spacing w:line="274" w:lineRule="exact"/>
        <w:ind w:left="0" w:right="-2" w:firstLine="567"/>
        <w:jc w:val="both"/>
      </w:pPr>
      <w:r w:rsidRPr="007A1A0E">
        <w:t xml:space="preserve">Своевременно и надлежащим образом выполнить работы и представить </w:t>
      </w:r>
      <w:r>
        <w:t>З</w:t>
      </w:r>
      <w:r w:rsidRPr="007A1A0E">
        <w:t>аказчику отчетную документацию по итогам исполнения настоящего Контракта.</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Обеспечивать соответствие результатов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условиям и т.п.), лицензирования, установленным действующим законодательством Российской Федерации.</w:t>
      </w:r>
    </w:p>
    <w:p w:rsidR="009F09DD" w:rsidRPr="007A1A0E" w:rsidRDefault="009F09DD" w:rsidP="009F09DD">
      <w:pPr>
        <w:pStyle w:val="a4"/>
        <w:keepNext w:val="0"/>
        <w:widowControl w:val="0"/>
        <w:numPr>
          <w:ilvl w:val="2"/>
          <w:numId w:val="2"/>
        </w:numPr>
        <w:tabs>
          <w:tab w:val="clear" w:pos="1440"/>
        </w:tabs>
        <w:spacing w:line="274" w:lineRule="exact"/>
        <w:ind w:left="0" w:right="-2" w:firstLine="567"/>
        <w:jc w:val="both"/>
      </w:pPr>
      <w:r w:rsidRPr="007A1A0E">
        <w:t>Обеспечить устранение недостатков и дефектов, выявленных при сдач</w:t>
      </w:r>
      <w:proofErr w:type="gramStart"/>
      <w:r w:rsidRPr="007A1A0E">
        <w:t>е-</w:t>
      </w:r>
      <w:proofErr w:type="gramEnd"/>
      <w:r w:rsidRPr="007A1A0E">
        <w:t xml:space="preserve"> приемке выполненных работ (при необходимости - и в течение гарантийного срока) за свой счет.</w:t>
      </w:r>
    </w:p>
    <w:p w:rsidR="009F09DD" w:rsidRPr="007A1A0E" w:rsidRDefault="009F09DD" w:rsidP="009F09DD">
      <w:pPr>
        <w:pStyle w:val="a4"/>
        <w:keepNext w:val="0"/>
        <w:widowControl w:val="0"/>
        <w:numPr>
          <w:ilvl w:val="2"/>
          <w:numId w:val="2"/>
        </w:numPr>
        <w:tabs>
          <w:tab w:val="clear" w:pos="1440"/>
          <w:tab w:val="left" w:leader="underscore" w:pos="486"/>
          <w:tab w:val="left" w:leader="underscore" w:pos="1148"/>
        </w:tabs>
        <w:spacing w:line="274" w:lineRule="exact"/>
        <w:ind w:left="0" w:right="-2" w:firstLine="567"/>
        <w:jc w:val="both"/>
      </w:pPr>
      <w:r w:rsidRPr="007A1A0E">
        <w:t xml:space="preserve">Приостановить выполнение работ в случае обнаружения независящих от него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w:t>
      </w:r>
      <w:r>
        <w:t>З</w:t>
      </w:r>
      <w:r w:rsidRPr="007A1A0E">
        <w:t xml:space="preserve">аказчику в течение 5 дней </w:t>
      </w:r>
      <w:proofErr w:type="gramStart"/>
      <w:r w:rsidRPr="007A1A0E">
        <w:t>с даты обнаружения</w:t>
      </w:r>
      <w:proofErr w:type="gramEnd"/>
      <w:r w:rsidRPr="007A1A0E">
        <w:t xml:space="preserve"> таких обстоятельств. </w:t>
      </w:r>
    </w:p>
    <w:p w:rsidR="009F09DD" w:rsidRPr="007A1A0E" w:rsidRDefault="009F09DD" w:rsidP="009F09DD">
      <w:pPr>
        <w:pStyle w:val="a4"/>
        <w:keepNext w:val="0"/>
        <w:widowControl w:val="0"/>
        <w:spacing w:line="269" w:lineRule="exact"/>
        <w:ind w:right="-2" w:firstLine="567"/>
        <w:jc w:val="both"/>
      </w:pPr>
      <w:r w:rsidRPr="007A1A0E">
        <w:t xml:space="preserve">3.4.5. Строго соблюдать утвержденный график выполнения работ. </w:t>
      </w:r>
    </w:p>
    <w:p w:rsidR="009F09DD" w:rsidRPr="007A1A0E" w:rsidRDefault="009F09DD" w:rsidP="009F09DD">
      <w:pPr>
        <w:pStyle w:val="a4"/>
        <w:keepNext w:val="0"/>
        <w:widowControl w:val="0"/>
        <w:ind w:right="-2" w:firstLine="567"/>
        <w:jc w:val="both"/>
      </w:pPr>
      <w:r w:rsidRPr="007A1A0E">
        <w:t xml:space="preserve">3.4.6. Нести ответственность за порчу по своей вине имущества </w:t>
      </w:r>
      <w:r>
        <w:t>З</w:t>
      </w:r>
      <w:r w:rsidRPr="007A1A0E">
        <w:t xml:space="preserve">аказчика, в том числе, находящегося на территории </w:t>
      </w:r>
      <w:r>
        <w:t>З</w:t>
      </w:r>
      <w:r w:rsidRPr="007A1A0E">
        <w:t>аказчика во время выполнения работ.</w:t>
      </w:r>
    </w:p>
    <w:p w:rsidR="009F09DD" w:rsidRDefault="009F09DD" w:rsidP="009F09DD">
      <w:pPr>
        <w:pStyle w:val="a4"/>
        <w:keepNext w:val="0"/>
        <w:widowControl w:val="0"/>
        <w:ind w:right="-2" w:firstLine="567"/>
        <w:jc w:val="both"/>
        <w:rPr>
          <w:color w:val="000000"/>
        </w:rPr>
      </w:pPr>
      <w:r>
        <w:rPr>
          <w:color w:val="000000"/>
        </w:rPr>
        <w:t xml:space="preserve">3.4.7. Известить Заказчика </w:t>
      </w:r>
      <w:r w:rsidRPr="00B8235C">
        <w:rPr>
          <w:color w:val="000000"/>
        </w:rPr>
        <w:t xml:space="preserve">письменно за 3 дня до начала приемки </w:t>
      </w:r>
      <w:r>
        <w:rPr>
          <w:color w:val="000000"/>
        </w:rPr>
        <w:t>выполненных</w:t>
      </w:r>
      <w:r w:rsidRPr="00B8235C">
        <w:rPr>
          <w:color w:val="000000"/>
        </w:rPr>
        <w:t xml:space="preserve"> и скрытых работ.</w:t>
      </w:r>
      <w:r>
        <w:rPr>
          <w:color w:val="000000"/>
        </w:rPr>
        <w:t xml:space="preserve"> Исполнитель приступает к выполнению последующих Работ только </w:t>
      </w:r>
      <w:r w:rsidRPr="00B8235C">
        <w:rPr>
          <w:color w:val="000000"/>
        </w:rPr>
        <w:t>после приемки и подписания Заказчиком актов освидетельствования скрытых работ</w:t>
      </w:r>
      <w:r>
        <w:rPr>
          <w:color w:val="000000"/>
        </w:rPr>
        <w:t>. Если скрытые работы выполнены без подтверждения Заказчика, в случае, когда он не был информирован об этом, по требованию Заказчика Исполнитель обязан за свой счет вскрыть любую часть скрытых работ согласно указанию Заказчика, а затем восстановить ее за свой счет.</w:t>
      </w:r>
    </w:p>
    <w:p w:rsidR="009F09DD" w:rsidRPr="00B8235C" w:rsidRDefault="009F09DD" w:rsidP="009F09DD">
      <w:pPr>
        <w:pStyle w:val="a4"/>
        <w:keepNext w:val="0"/>
        <w:widowControl w:val="0"/>
        <w:ind w:right="-2" w:firstLine="567"/>
        <w:jc w:val="both"/>
        <w:rPr>
          <w:rStyle w:val="5"/>
          <w:i w:val="0"/>
        </w:rPr>
      </w:pPr>
      <w:r>
        <w:rPr>
          <w:color w:val="000000"/>
        </w:rPr>
        <w:t>3.4.8. Вывезти за 2 календарных дня до подписания акта о приемке выполненных работ за пределы строительной площадки принадлежащие Исполнителю строительные машины, оборудование, инвентарь, инструменты, строительные материалы, временные сооружения, другое имущество и строительный мусор.</w:t>
      </w:r>
    </w:p>
    <w:p w:rsidR="009F09DD" w:rsidRPr="007A1A0E" w:rsidRDefault="009F09DD" w:rsidP="009F09DD">
      <w:pPr>
        <w:pStyle w:val="a4"/>
        <w:keepNext w:val="0"/>
        <w:widowControl w:val="0"/>
        <w:spacing w:line="274" w:lineRule="exact"/>
        <w:ind w:right="-2" w:firstLine="567"/>
        <w:jc w:val="both"/>
      </w:pPr>
      <w:r w:rsidRPr="007A1A0E">
        <w:t>3.</w:t>
      </w:r>
      <w:r>
        <w:t>4</w:t>
      </w:r>
      <w:r w:rsidRPr="007A1A0E">
        <w:t>.</w:t>
      </w:r>
      <w:r>
        <w:t>9</w:t>
      </w:r>
      <w:r w:rsidRPr="007A1A0E">
        <w:t>. Не допускать к выполнению работ лиц, не прошедших предварительного обучения в соответствии с требованиями нормативных правовых документов.</w:t>
      </w:r>
    </w:p>
    <w:p w:rsidR="009F09DD" w:rsidRPr="00EB6018" w:rsidRDefault="009F09DD" w:rsidP="009F09DD">
      <w:pPr>
        <w:pStyle w:val="a4"/>
        <w:keepNext w:val="0"/>
        <w:widowControl w:val="0"/>
        <w:ind w:right="-2" w:firstLine="567"/>
        <w:jc w:val="both"/>
      </w:pPr>
    </w:p>
    <w:p w:rsidR="009F09DD" w:rsidRPr="00B8235C" w:rsidRDefault="009F09DD" w:rsidP="009F09DD">
      <w:pPr>
        <w:pStyle w:val="20"/>
        <w:widowControl w:val="0"/>
        <w:shd w:val="clear" w:color="auto" w:fill="auto"/>
        <w:tabs>
          <w:tab w:val="left" w:pos="1145"/>
        </w:tabs>
        <w:ind w:right="-2" w:firstLine="567"/>
        <w:jc w:val="center"/>
        <w:rPr>
          <w:rFonts w:eastAsia="Calibri" w:cs="Times New Roman"/>
          <w:b w:val="0"/>
          <w:bCs w:val="0"/>
          <w:color w:val="000000"/>
        </w:rPr>
      </w:pPr>
      <w:bookmarkStart w:id="5" w:name="bookmark5"/>
      <w:r w:rsidRPr="007A1A0E">
        <w:rPr>
          <w:sz w:val="24"/>
          <w:szCs w:val="24"/>
        </w:rPr>
        <w:t xml:space="preserve">4. </w:t>
      </w:r>
      <w:bookmarkEnd w:id="5"/>
      <w:r>
        <w:rPr>
          <w:sz w:val="24"/>
          <w:szCs w:val="24"/>
        </w:rPr>
        <w:t>ОБЕСПЕЧЕНИЕ</w:t>
      </w:r>
      <w:r w:rsidRPr="00B8235C">
        <w:rPr>
          <w:rFonts w:eastAsia="Calibri" w:cs="Times New Roman"/>
          <w:sz w:val="24"/>
          <w:szCs w:val="24"/>
        </w:rPr>
        <w:t xml:space="preserve"> Р</w:t>
      </w:r>
      <w:r>
        <w:rPr>
          <w:sz w:val="24"/>
          <w:szCs w:val="24"/>
        </w:rPr>
        <w:t>АБОТ</w:t>
      </w:r>
      <w:r w:rsidRPr="00B8235C">
        <w:rPr>
          <w:rFonts w:eastAsia="Calibri" w:cs="Times New Roman"/>
          <w:sz w:val="24"/>
          <w:szCs w:val="24"/>
        </w:rPr>
        <w:t xml:space="preserve"> </w:t>
      </w:r>
      <w:r>
        <w:rPr>
          <w:sz w:val="24"/>
          <w:szCs w:val="24"/>
        </w:rPr>
        <w:t>МАТЕРИАЛАМИ И ОБОРУДОВАНИЕМ</w:t>
      </w:r>
    </w:p>
    <w:p w:rsidR="009F09DD" w:rsidRDefault="009F09DD" w:rsidP="009F09DD">
      <w:pPr>
        <w:widowControl w:val="0"/>
        <w:shd w:val="clear" w:color="auto" w:fill="FFFFFF"/>
        <w:suppressAutoHyphens w:val="0"/>
        <w:ind w:firstLine="709"/>
        <w:jc w:val="both"/>
        <w:rPr>
          <w:color w:val="000000"/>
        </w:rPr>
      </w:pPr>
      <w:r>
        <w:rPr>
          <w:color w:val="000000"/>
        </w:rPr>
        <w:t>4.1 Исполнитель принимает на себя обязательство обеспечить выполнение Работ строительными материалами, изделиями и конструкциями, инженерным (технологическим) оборудованием, авто и спецтехникой за свой счет.</w:t>
      </w:r>
    </w:p>
    <w:p w:rsidR="009F09DD" w:rsidRDefault="009F09DD" w:rsidP="009F09DD">
      <w:pPr>
        <w:widowControl w:val="0"/>
        <w:shd w:val="clear" w:color="auto" w:fill="FFFFFF"/>
        <w:suppressAutoHyphens w:val="0"/>
        <w:ind w:firstLine="709"/>
        <w:jc w:val="both"/>
        <w:rPr>
          <w:color w:val="000000"/>
        </w:rPr>
      </w:pPr>
      <w:r>
        <w:rPr>
          <w:color w:val="000000"/>
        </w:rPr>
        <w:t>4.2. Исполнитель обязуется обеспечить приемку, разгрузку и складирование прибывающих на Объект материалов, оборудования.</w:t>
      </w:r>
    </w:p>
    <w:p w:rsidR="009F09DD" w:rsidRDefault="009F09DD" w:rsidP="009F09DD">
      <w:pPr>
        <w:widowControl w:val="0"/>
        <w:shd w:val="clear" w:color="auto" w:fill="FFFFFF"/>
        <w:suppressAutoHyphens w:val="0"/>
        <w:ind w:firstLine="709"/>
        <w:jc w:val="both"/>
        <w:rPr>
          <w:color w:val="000000"/>
        </w:rPr>
      </w:pPr>
      <w:r>
        <w:rPr>
          <w:color w:val="000000"/>
        </w:rPr>
        <w:t>4.3. Исполнитель несет ответственность за сохранность всех поставленных для выполнения Работ материалов и оборудования до подписания акта комиссии о приемке выполненных работ.</w:t>
      </w:r>
    </w:p>
    <w:p w:rsidR="009F09DD" w:rsidRDefault="009F09DD" w:rsidP="009F09DD">
      <w:pPr>
        <w:widowControl w:val="0"/>
        <w:shd w:val="clear" w:color="auto" w:fill="FFFFFF"/>
        <w:suppressAutoHyphens w:val="0"/>
        <w:ind w:firstLine="709"/>
        <w:jc w:val="both"/>
        <w:rPr>
          <w:color w:val="000000"/>
        </w:rPr>
      </w:pPr>
      <w:r>
        <w:rPr>
          <w:color w:val="000000"/>
        </w:rPr>
        <w:t>4.4. Исполнитель несет ответственность за соответствие используемых материалов и оборудования, проектным спецификациям, государственным стандартам, сертификатам и техническим условиям.</w:t>
      </w:r>
    </w:p>
    <w:p w:rsidR="009F09DD" w:rsidRDefault="009F09DD" w:rsidP="009F09DD">
      <w:pPr>
        <w:widowControl w:val="0"/>
        <w:shd w:val="clear" w:color="auto" w:fill="FFFFFF"/>
        <w:suppressAutoHyphens w:val="0"/>
        <w:ind w:firstLine="709"/>
        <w:jc w:val="both"/>
        <w:rPr>
          <w:color w:val="000000"/>
        </w:rPr>
      </w:pPr>
      <w:r>
        <w:rPr>
          <w:color w:val="000000"/>
        </w:rPr>
        <w:t>4.5. После демонтажа оконных блоков Исполнитель передает Заказчику демонтированные металлические оконные блоки в полном объеме.</w:t>
      </w:r>
    </w:p>
    <w:p w:rsidR="009F09DD" w:rsidRDefault="009F09DD" w:rsidP="009F09DD">
      <w:pPr>
        <w:widowControl w:val="0"/>
        <w:shd w:val="clear" w:color="auto" w:fill="FFFFFF"/>
        <w:suppressAutoHyphens w:val="0"/>
        <w:ind w:firstLine="709"/>
        <w:jc w:val="both"/>
        <w:rPr>
          <w:color w:val="000000"/>
        </w:rPr>
      </w:pPr>
    </w:p>
    <w:p w:rsidR="009F09DD" w:rsidRPr="007A1A0E" w:rsidRDefault="009F09DD" w:rsidP="009F09DD">
      <w:pPr>
        <w:pStyle w:val="20"/>
        <w:widowControl w:val="0"/>
        <w:shd w:val="clear" w:color="auto" w:fill="auto"/>
        <w:tabs>
          <w:tab w:val="left" w:pos="1154"/>
        </w:tabs>
        <w:spacing w:line="274" w:lineRule="exact"/>
        <w:ind w:right="-2" w:firstLine="567"/>
        <w:jc w:val="center"/>
        <w:rPr>
          <w:sz w:val="24"/>
          <w:szCs w:val="24"/>
        </w:rPr>
      </w:pPr>
      <w:bookmarkStart w:id="6" w:name="bookmark6"/>
      <w:r w:rsidRPr="007A1A0E">
        <w:rPr>
          <w:sz w:val="24"/>
          <w:szCs w:val="24"/>
        </w:rPr>
        <w:t>5. ПОРЯДОК СДАЧИ-ПРИЕМКИ ВЫПОЛНЕННЫХ РАБОТ</w:t>
      </w:r>
      <w:bookmarkEnd w:id="6"/>
    </w:p>
    <w:p w:rsidR="009F09DD" w:rsidRPr="00C345C7" w:rsidRDefault="009F09DD" w:rsidP="009F09DD">
      <w:pPr>
        <w:pStyle w:val="a4"/>
        <w:keepNext w:val="0"/>
        <w:widowControl w:val="0"/>
        <w:numPr>
          <w:ilvl w:val="1"/>
          <w:numId w:val="3"/>
        </w:numPr>
        <w:tabs>
          <w:tab w:val="clear" w:pos="2160"/>
          <w:tab w:val="left" w:pos="993"/>
        </w:tabs>
        <w:spacing w:line="274" w:lineRule="exact"/>
        <w:ind w:left="0" w:firstLine="567"/>
        <w:jc w:val="both"/>
      </w:pPr>
      <w:r>
        <w:rPr>
          <w:color w:val="000000"/>
        </w:rPr>
        <w:t xml:space="preserve">Сдача выполненных Работ происходит по мере выполнения Работ и оформляется </w:t>
      </w:r>
      <w:r>
        <w:rPr>
          <w:color w:val="000000"/>
        </w:rPr>
        <w:lastRenderedPageBreak/>
        <w:t>соответствующими промежуточными актами о приемке выполненных работ (форма КС-2). Исполнитель представляет Заказчику на подписание акт о приемке выполненных работ (форма КС-2), справку о стоимости выполненных работ и затрат (форма КС-3). Заказчик в течение 3 рабочих дней со дня получения акта КС-2, справки КС-3 подписывает, либо дает Исполнителю в письменной форме мотивированный отказ в приемке Работ.</w:t>
      </w:r>
    </w:p>
    <w:p w:rsidR="009F09DD" w:rsidRPr="00215981" w:rsidRDefault="009F09DD" w:rsidP="009F09DD">
      <w:pPr>
        <w:pStyle w:val="a4"/>
        <w:keepNext w:val="0"/>
        <w:widowControl w:val="0"/>
        <w:tabs>
          <w:tab w:val="left" w:pos="1336"/>
        </w:tabs>
        <w:spacing w:line="274" w:lineRule="exact"/>
        <w:ind w:firstLine="567"/>
        <w:jc w:val="both"/>
      </w:pPr>
      <w:r w:rsidRPr="007A1A0E">
        <w:t>5</w:t>
      </w:r>
      <w:r w:rsidRPr="00215981">
        <w:t>.</w:t>
      </w:r>
      <w:r>
        <w:t>2</w:t>
      </w:r>
      <w:r w:rsidRPr="00215981">
        <w:t xml:space="preserve">. Решение о приемке </w:t>
      </w:r>
      <w:r>
        <w:t xml:space="preserve">промежуточных </w:t>
      </w:r>
      <w:r w:rsidRPr="00215981">
        <w:t xml:space="preserve">результатов </w:t>
      </w:r>
      <w:r>
        <w:t xml:space="preserve">и </w:t>
      </w:r>
      <w:r w:rsidRPr="00215981">
        <w:t>выполненных работ принимается Заказчиком после проведения обязательной экспертизы силами Заказчика либо с привлечением независимых экспертов/экспертных организаций.</w:t>
      </w:r>
    </w:p>
    <w:p w:rsidR="009F09DD" w:rsidRPr="007A1A0E" w:rsidRDefault="009F09DD" w:rsidP="009F09DD">
      <w:pPr>
        <w:pStyle w:val="a4"/>
        <w:keepNext w:val="0"/>
        <w:widowControl w:val="0"/>
        <w:tabs>
          <w:tab w:val="left" w:pos="993"/>
        </w:tabs>
        <w:spacing w:line="274" w:lineRule="exact"/>
        <w:ind w:firstLine="567"/>
        <w:jc w:val="both"/>
      </w:pPr>
      <w:r>
        <w:t xml:space="preserve">5.3. </w:t>
      </w:r>
      <w:r w:rsidRPr="007A1A0E">
        <w:t xml:space="preserve">После завершения выполнения работ, предусмотренных Контрактом, Подрядчик письменно уведомляет </w:t>
      </w:r>
      <w:r>
        <w:t>З</w:t>
      </w:r>
      <w:r w:rsidRPr="007A1A0E">
        <w:t>аказчика о факте выполнения обязательств по Контракту в соответствии с графиком выполнения работ.</w:t>
      </w:r>
    </w:p>
    <w:p w:rsidR="009F09DD" w:rsidRPr="007A1A0E" w:rsidRDefault="009F09DD" w:rsidP="009F09DD">
      <w:pPr>
        <w:pStyle w:val="a4"/>
        <w:keepNext w:val="0"/>
        <w:widowControl w:val="0"/>
        <w:tabs>
          <w:tab w:val="left" w:pos="1341"/>
        </w:tabs>
        <w:spacing w:line="274" w:lineRule="exact"/>
        <w:ind w:firstLine="567"/>
        <w:jc w:val="both"/>
      </w:pPr>
      <w:r w:rsidRPr="007A1A0E">
        <w:t>5.</w:t>
      </w:r>
      <w:r>
        <w:t>4</w:t>
      </w:r>
      <w:r w:rsidRPr="007A1A0E">
        <w:t xml:space="preserve">. Не позднее рабочего дня, следующего за днем получения </w:t>
      </w:r>
      <w:r>
        <w:t>З</w:t>
      </w:r>
      <w:r w:rsidRPr="007A1A0E">
        <w:t xml:space="preserve">аказчиком уведомления, Подрядчик представляет </w:t>
      </w:r>
      <w:r>
        <w:t>З</w:t>
      </w:r>
      <w:r w:rsidRPr="007A1A0E">
        <w:t xml:space="preserve">аказчику комплект отчетной документации и </w:t>
      </w:r>
      <w:r w:rsidRPr="007A1A0E">
        <w:rPr>
          <w:spacing w:val="1"/>
        </w:rPr>
        <w:t>акт о приемке выполненных работ</w:t>
      </w:r>
      <w:r w:rsidRPr="007A1A0E">
        <w:rPr>
          <w:rStyle w:val="5"/>
        </w:rPr>
        <w:t>,</w:t>
      </w:r>
      <w:r w:rsidRPr="007A1A0E">
        <w:t xml:space="preserve"> подписанный Подрядчиком в двух экземплярах.</w:t>
      </w:r>
    </w:p>
    <w:p w:rsidR="009F09DD" w:rsidRPr="00BC1F22" w:rsidRDefault="009F09DD" w:rsidP="009F09DD">
      <w:pPr>
        <w:pStyle w:val="a4"/>
        <w:keepNext w:val="0"/>
        <w:widowControl w:val="0"/>
        <w:tabs>
          <w:tab w:val="left" w:pos="1336"/>
        </w:tabs>
        <w:spacing w:line="274" w:lineRule="exact"/>
        <w:ind w:firstLine="567"/>
        <w:jc w:val="both"/>
        <w:rPr>
          <w:rStyle w:val="5"/>
          <w:i w:val="0"/>
        </w:rPr>
      </w:pPr>
      <w:r w:rsidRPr="00215981">
        <w:t>5.</w:t>
      </w:r>
      <w:r>
        <w:t>5</w:t>
      </w:r>
      <w:r w:rsidRPr="00215981">
        <w:t xml:space="preserve">. В течение 3 рабочих дней </w:t>
      </w:r>
      <w:proofErr w:type="gramStart"/>
      <w:r w:rsidRPr="00215981">
        <w:t>с даты получения</w:t>
      </w:r>
      <w:proofErr w:type="gramEnd"/>
      <w:r w:rsidRPr="00215981">
        <w:t xml:space="preserve"> от Подрядчика комплекта отчетной документации и </w:t>
      </w:r>
      <w:r w:rsidRPr="00215981">
        <w:rPr>
          <w:spacing w:val="1"/>
        </w:rPr>
        <w:t>акт о приемке выполненных работ</w:t>
      </w:r>
      <w:r w:rsidRPr="00215981">
        <w:rPr>
          <w:rStyle w:val="5"/>
        </w:rPr>
        <w:t xml:space="preserve"> </w:t>
      </w:r>
      <w:r w:rsidRPr="00BC1F22">
        <w:rPr>
          <w:rStyle w:val="5"/>
          <w:i w:val="0"/>
        </w:rPr>
        <w:t xml:space="preserve">Заказчик обеспечивает проведение экспертизы представленных результатов </w:t>
      </w:r>
      <w:r w:rsidRPr="00BC1F22">
        <w:t>выполненных работ</w:t>
      </w:r>
      <w:r w:rsidRPr="00BC1F22">
        <w:rPr>
          <w:rStyle w:val="5"/>
          <w:i w:val="0"/>
        </w:rPr>
        <w:t xml:space="preserve"> на предмет соответствия их объема и качества требованиям, установленным настоящим Контрактом. </w:t>
      </w:r>
    </w:p>
    <w:p w:rsidR="009F09DD" w:rsidRPr="00BC1F22" w:rsidRDefault="009F09DD" w:rsidP="009F09DD">
      <w:pPr>
        <w:pStyle w:val="a4"/>
        <w:keepNext w:val="0"/>
        <w:widowControl w:val="0"/>
        <w:tabs>
          <w:tab w:val="left" w:pos="1336"/>
        </w:tabs>
        <w:spacing w:line="274" w:lineRule="exact"/>
        <w:ind w:firstLine="567"/>
        <w:jc w:val="both"/>
        <w:rPr>
          <w:i/>
        </w:rPr>
      </w:pPr>
      <w:r w:rsidRPr="00BC1F22">
        <w:rPr>
          <w:rStyle w:val="5"/>
          <w:i w:val="0"/>
        </w:rPr>
        <w:t xml:space="preserve">5.6. Подрядчик осведомлен, что время проведения экспертизы включено в срок выполнения работ. </w:t>
      </w:r>
    </w:p>
    <w:p w:rsidR="009F09DD" w:rsidRPr="007A1A0E" w:rsidRDefault="009F09DD" w:rsidP="009F09DD">
      <w:pPr>
        <w:pStyle w:val="a4"/>
        <w:keepNext w:val="0"/>
        <w:widowControl w:val="0"/>
        <w:tabs>
          <w:tab w:val="left" w:pos="1336"/>
        </w:tabs>
        <w:spacing w:line="274" w:lineRule="exact"/>
        <w:ind w:firstLine="567"/>
        <w:jc w:val="both"/>
      </w:pPr>
      <w:r w:rsidRPr="007A1A0E">
        <w:t>5.</w:t>
      </w:r>
      <w:r>
        <w:t>7</w:t>
      </w:r>
      <w:r w:rsidRPr="007A1A0E">
        <w:t xml:space="preserve">. </w:t>
      </w:r>
      <w:proofErr w:type="gramStart"/>
      <w:r w:rsidRPr="007A1A0E">
        <w:t xml:space="preserve">В течение 3 рабочих дней после получения результатов экспертизы выполненных работ  </w:t>
      </w:r>
      <w:r>
        <w:t>З</w:t>
      </w:r>
      <w:r w:rsidRPr="007A1A0E">
        <w:t xml:space="preserve">аказчик направляет Подрядчику подписанный им экземпляр </w:t>
      </w:r>
      <w:r w:rsidRPr="007A1A0E">
        <w:rPr>
          <w:spacing w:val="1"/>
        </w:rPr>
        <w:t>акт о приемке выполненных работ</w:t>
      </w:r>
      <w:r w:rsidRPr="007A1A0E">
        <w:rPr>
          <w:rStyle w:val="5"/>
        </w:rPr>
        <w:t>,</w:t>
      </w:r>
      <w:r w:rsidRPr="007A1A0E">
        <w:t xml:space="preserve"> либо запрос о предоставлении разъяснений касательно результатов выполненных работ</w:t>
      </w:r>
      <w:r w:rsidRPr="007A1A0E">
        <w:rPr>
          <w:rStyle w:val="4"/>
        </w:rPr>
        <w:t xml:space="preserve"> </w:t>
      </w:r>
      <w:r w:rsidRPr="007A1A0E">
        <w:t>или мотивированный отказ от принятия результатов выполненных работ</w:t>
      </w:r>
      <w:r w:rsidRPr="007A1A0E">
        <w:rPr>
          <w:rStyle w:val="4"/>
        </w:rPr>
        <w:t>,</w:t>
      </w:r>
      <w:r w:rsidRPr="007A1A0E">
        <w:t xml:space="preserve"> либо акт с перечнем выявленных недостатков, необходимых доработок с указанием сроков их устранения. </w:t>
      </w:r>
      <w:proofErr w:type="gramEnd"/>
    </w:p>
    <w:p w:rsidR="009F09DD" w:rsidRPr="007A1A0E" w:rsidRDefault="009F09DD" w:rsidP="009F09DD">
      <w:pPr>
        <w:pStyle w:val="a4"/>
        <w:keepNext w:val="0"/>
        <w:widowControl w:val="0"/>
        <w:tabs>
          <w:tab w:val="left" w:pos="1336"/>
        </w:tabs>
        <w:spacing w:line="274" w:lineRule="exact"/>
        <w:ind w:firstLine="567"/>
        <w:jc w:val="both"/>
      </w:pPr>
      <w:r w:rsidRPr="007A1A0E">
        <w:t xml:space="preserve">В случае отказа </w:t>
      </w:r>
      <w:r>
        <w:t>З</w:t>
      </w:r>
      <w:r w:rsidRPr="007A1A0E">
        <w:t>аказчика от принятия результатов выполненных работ</w:t>
      </w:r>
      <w:r w:rsidRPr="007A1A0E">
        <w:rPr>
          <w:rStyle w:val="4"/>
        </w:rPr>
        <w:t xml:space="preserve"> </w:t>
      </w:r>
      <w:r w:rsidRPr="007A1A0E">
        <w:t>в связи с необходимостью устранения недостатков и/или доработки результатов выполненных работ</w:t>
      </w:r>
      <w:r w:rsidRPr="007A1A0E">
        <w:rPr>
          <w:rStyle w:val="4"/>
        </w:rPr>
        <w:t xml:space="preserve"> </w:t>
      </w:r>
      <w:r w:rsidRPr="007A1A0E">
        <w:t xml:space="preserve">Подрядчик обязуется в срок, установленный в акте, составленном </w:t>
      </w:r>
      <w:r>
        <w:t>З</w:t>
      </w:r>
      <w:r w:rsidRPr="007A1A0E">
        <w:t>аказчиком, устранить указанные недостатки и/или произвести доработки за свой счет.</w:t>
      </w:r>
    </w:p>
    <w:p w:rsidR="009F09DD" w:rsidRPr="007A1A0E" w:rsidRDefault="009F09DD" w:rsidP="009F09DD">
      <w:pPr>
        <w:pStyle w:val="a4"/>
        <w:keepNext w:val="0"/>
        <w:widowControl w:val="0"/>
        <w:tabs>
          <w:tab w:val="left" w:pos="1508"/>
        </w:tabs>
        <w:spacing w:line="274" w:lineRule="exact"/>
        <w:ind w:firstLine="567"/>
        <w:jc w:val="both"/>
      </w:pPr>
      <w:r w:rsidRPr="007A1A0E">
        <w:t>5.</w:t>
      </w:r>
      <w:r>
        <w:t>8</w:t>
      </w:r>
      <w:r w:rsidRPr="007A1A0E">
        <w:t xml:space="preserve">. </w:t>
      </w:r>
      <w:proofErr w:type="gramStart"/>
      <w:r w:rsidRPr="007A1A0E">
        <w:t xml:space="preserve">В случае получения от </w:t>
      </w:r>
      <w:r>
        <w:t>З</w:t>
      </w:r>
      <w:r w:rsidRPr="007A1A0E">
        <w:t>аказчика запроса о предоставлении разъяснений касательно результатов выполненных работ</w:t>
      </w:r>
      <w:r w:rsidRPr="007A1A0E">
        <w:rPr>
          <w:rStyle w:val="4"/>
        </w:rPr>
        <w:t>,</w:t>
      </w:r>
      <w:r w:rsidRPr="007A1A0E">
        <w:t xml:space="preserve"> или мотивированного отказа от принятия результатов выполненных работ</w:t>
      </w:r>
      <w:r w:rsidRPr="007A1A0E">
        <w:rPr>
          <w:rStyle w:val="4"/>
        </w:rPr>
        <w:t>,</w:t>
      </w:r>
      <w:r w:rsidRPr="007A1A0E">
        <w:t xml:space="preserve"> или акта с перечнем выявленных недостатков, необходимых доработок и сроком их устранения Подрядчик в течение __ рабочих дней обязан представить </w:t>
      </w:r>
      <w:r>
        <w:t>З</w:t>
      </w:r>
      <w:r w:rsidRPr="007A1A0E">
        <w:t>аказчику запрашиваемые разъяснения в отношении выполненных работ</w:t>
      </w:r>
      <w:r w:rsidRPr="007A1A0E">
        <w:rPr>
          <w:rStyle w:val="4"/>
        </w:rPr>
        <w:t>,</w:t>
      </w:r>
      <w:r w:rsidRPr="007A1A0E">
        <w:t xml:space="preserve"> или в срок, установленный в указанном акте, содержащем перечень выявленных недостатков и необходимых</w:t>
      </w:r>
      <w:proofErr w:type="gramEnd"/>
      <w:r w:rsidRPr="007A1A0E">
        <w:t xml:space="preserve"> доработок, устранить указанные </w:t>
      </w:r>
      <w:r>
        <w:t>З</w:t>
      </w:r>
      <w:r w:rsidRPr="007A1A0E">
        <w:t xml:space="preserve">аказчиком недостатки, произвести доработки и передать </w:t>
      </w:r>
      <w:r>
        <w:t>З</w:t>
      </w:r>
      <w:r w:rsidRPr="007A1A0E">
        <w:t xml:space="preserve">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w:t>
      </w:r>
      <w:r w:rsidRPr="007A1A0E">
        <w:rPr>
          <w:spacing w:val="1"/>
        </w:rPr>
        <w:t>акт о приемке выполненных работ</w:t>
      </w:r>
      <w:r w:rsidRPr="007A1A0E">
        <w:t xml:space="preserve"> в двух экземплярах для принятия </w:t>
      </w:r>
      <w:r>
        <w:t>З</w:t>
      </w:r>
      <w:r w:rsidRPr="007A1A0E">
        <w:t>аказчиком выполненных работ.</w:t>
      </w:r>
    </w:p>
    <w:p w:rsidR="009F09DD" w:rsidRPr="007A1A0E" w:rsidRDefault="009F09DD" w:rsidP="009F09DD">
      <w:pPr>
        <w:pStyle w:val="a4"/>
        <w:keepNext w:val="0"/>
        <w:widowControl w:val="0"/>
        <w:tabs>
          <w:tab w:val="left" w:pos="1311"/>
        </w:tabs>
        <w:spacing w:line="274" w:lineRule="exact"/>
        <w:ind w:firstLine="567"/>
        <w:jc w:val="both"/>
      </w:pPr>
      <w:r w:rsidRPr="007A1A0E">
        <w:t>5.</w:t>
      </w:r>
      <w:r>
        <w:t>9</w:t>
      </w:r>
      <w:r w:rsidRPr="007A1A0E">
        <w:t>. В случае</w:t>
      </w:r>
      <w:proofErr w:type="gramStart"/>
      <w:r w:rsidRPr="007A1A0E">
        <w:t>,</w:t>
      </w:r>
      <w:proofErr w:type="gramEnd"/>
      <w:r w:rsidRPr="007A1A0E">
        <w:t xml:space="preserve"> если по результатам рассмотрения отчета об устранении недостатков, выполнении необходимых доработок, </w:t>
      </w:r>
      <w:r>
        <w:t>З</w:t>
      </w:r>
      <w:r w:rsidRPr="007A1A0E">
        <w:t xml:space="preserve">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w:t>
      </w:r>
      <w:r>
        <w:t>З</w:t>
      </w:r>
      <w:r w:rsidRPr="007A1A0E">
        <w:t xml:space="preserve">аказчика запросов касательно представления разъяснений в отношении выполненных работ, </w:t>
      </w:r>
      <w:r>
        <w:t>З</w:t>
      </w:r>
      <w:r w:rsidRPr="007A1A0E">
        <w:t xml:space="preserve">аказчик принимает выполненные работы и подписывает два экземпляра </w:t>
      </w:r>
      <w:r w:rsidRPr="007A1A0E">
        <w:rPr>
          <w:spacing w:val="1"/>
        </w:rPr>
        <w:t>акт о приемке выполненных работ</w:t>
      </w:r>
      <w:r w:rsidRPr="007A1A0E">
        <w:t xml:space="preserve">, один из </w:t>
      </w:r>
      <w:proofErr w:type="gramStart"/>
      <w:r w:rsidRPr="007A1A0E">
        <w:t>которых</w:t>
      </w:r>
      <w:proofErr w:type="gramEnd"/>
      <w:r w:rsidRPr="007A1A0E">
        <w:t xml:space="preserve"> направляет Подрядчику в порядке, предусмотренном в п. 5.6 Контракта.</w:t>
      </w:r>
    </w:p>
    <w:p w:rsidR="009F09DD" w:rsidRPr="007A1A0E" w:rsidRDefault="009F09DD" w:rsidP="009F09DD">
      <w:pPr>
        <w:pStyle w:val="20"/>
        <w:widowControl w:val="0"/>
        <w:shd w:val="clear" w:color="auto" w:fill="auto"/>
        <w:spacing w:line="274" w:lineRule="exact"/>
        <w:ind w:right="-2" w:firstLine="567"/>
        <w:jc w:val="both"/>
        <w:rPr>
          <w:rStyle w:val="24"/>
          <w:szCs w:val="24"/>
        </w:rPr>
      </w:pPr>
      <w:bookmarkStart w:id="7" w:name="bookmark7"/>
    </w:p>
    <w:p w:rsidR="009F09DD" w:rsidRPr="000C0A6E" w:rsidRDefault="009F09DD" w:rsidP="009F09DD">
      <w:pPr>
        <w:pStyle w:val="20"/>
        <w:widowControl w:val="0"/>
        <w:numPr>
          <w:ilvl w:val="0"/>
          <w:numId w:val="3"/>
        </w:numPr>
        <w:shd w:val="clear" w:color="auto" w:fill="auto"/>
        <w:tabs>
          <w:tab w:val="clear" w:pos="360"/>
        </w:tabs>
        <w:spacing w:line="274" w:lineRule="exact"/>
        <w:ind w:right="-2"/>
        <w:jc w:val="center"/>
        <w:rPr>
          <w:sz w:val="24"/>
          <w:szCs w:val="24"/>
        </w:rPr>
      </w:pPr>
      <w:r w:rsidRPr="000C0A6E">
        <w:rPr>
          <w:sz w:val="24"/>
          <w:szCs w:val="24"/>
        </w:rPr>
        <w:t>ОТВЕТСТВЕННОСТЬ СТОРОН</w:t>
      </w:r>
      <w:bookmarkEnd w:id="7"/>
    </w:p>
    <w:p w:rsidR="009F09DD" w:rsidRPr="007A1A0E" w:rsidRDefault="009F09DD" w:rsidP="009F09DD">
      <w:pPr>
        <w:widowControl w:val="0"/>
        <w:suppressAutoHyphens w:val="0"/>
        <w:ind w:right="-2" w:firstLine="567"/>
        <w:jc w:val="both"/>
      </w:pPr>
      <w:r w:rsidRPr="007A1A0E">
        <w:t xml:space="preserve">6.1. Сведения о недобросовестных подрядчиках направляются </w:t>
      </w:r>
      <w:r>
        <w:t>З</w:t>
      </w:r>
      <w:r w:rsidRPr="007A1A0E">
        <w:t xml:space="preserve">аказчиком для включения в реестр недобросовестных подрядчиков в порядке, установленном действующим законодательством Российской Федерации.   </w:t>
      </w:r>
    </w:p>
    <w:p w:rsidR="009F09DD" w:rsidRPr="007A1A0E" w:rsidRDefault="009F09DD" w:rsidP="009F09DD">
      <w:pPr>
        <w:pStyle w:val="a4"/>
        <w:keepNext w:val="0"/>
        <w:widowControl w:val="0"/>
        <w:tabs>
          <w:tab w:val="left" w:pos="1311"/>
        </w:tabs>
        <w:spacing w:line="274" w:lineRule="exact"/>
        <w:ind w:right="-2" w:firstLine="567"/>
        <w:jc w:val="both"/>
      </w:pPr>
      <w:r w:rsidRPr="007A1A0E">
        <w:t xml:space="preserve">6.2. В случае просрочки исполнения обязательств по выполнению работ в срок, </w:t>
      </w:r>
      <w:r w:rsidRPr="007A1A0E">
        <w:lastRenderedPageBreak/>
        <w:t>установленны</w:t>
      </w:r>
      <w:r>
        <w:t xml:space="preserve">х в </w:t>
      </w:r>
      <w:r w:rsidRPr="007A1A0E">
        <w:t xml:space="preserve">Графике выполнения работ, Подрядчик уплачивает </w:t>
      </w:r>
      <w:r>
        <w:t>З</w:t>
      </w:r>
      <w:r w:rsidRPr="007A1A0E">
        <w:t>аказчику неустойки в размере 0,1% стоимости не</w:t>
      </w:r>
      <w:r>
        <w:t xml:space="preserve">своевременно выполненных работ </w:t>
      </w:r>
      <w:r w:rsidRPr="007A1A0E">
        <w:t xml:space="preserve">за каждый день просрочки до полного выполнения обязательства. </w:t>
      </w:r>
    </w:p>
    <w:p w:rsidR="009F09DD" w:rsidRPr="007A1A0E" w:rsidRDefault="009F09DD" w:rsidP="009F09DD">
      <w:pPr>
        <w:pStyle w:val="a4"/>
        <w:keepNext w:val="0"/>
        <w:widowControl w:val="0"/>
        <w:spacing w:line="274" w:lineRule="exact"/>
        <w:ind w:right="-2" w:firstLine="567"/>
        <w:jc w:val="both"/>
      </w:pPr>
      <w:r w:rsidRPr="007A1A0E">
        <w:t>6.3.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уплачивает штраф в размере 10 % от цены контракта.</w:t>
      </w:r>
    </w:p>
    <w:p w:rsidR="009F09DD" w:rsidRPr="007A1A0E" w:rsidRDefault="009F09DD" w:rsidP="009F09DD">
      <w:pPr>
        <w:widowControl w:val="0"/>
        <w:suppressAutoHyphens w:val="0"/>
        <w:autoSpaceDE w:val="0"/>
        <w:autoSpaceDN w:val="0"/>
        <w:adjustRightInd w:val="0"/>
        <w:ind w:right="-2" w:firstLine="567"/>
        <w:jc w:val="both"/>
      </w:pPr>
      <w:r w:rsidRPr="007A1A0E">
        <w:t xml:space="preserve">6.4. За ненадлежащее исполнение </w:t>
      </w:r>
      <w:r>
        <w:t>З</w:t>
      </w:r>
      <w:r w:rsidRPr="007A1A0E">
        <w:t xml:space="preserve">аказчиком обязательств по контракту, за исключением просрочки исполнения обязательств, </w:t>
      </w:r>
      <w:r>
        <w:t>З</w:t>
      </w:r>
      <w:r w:rsidRPr="007A1A0E">
        <w:t>аказчик уплачивает штраф в размере 2,5 % от цены контракта.</w:t>
      </w:r>
    </w:p>
    <w:p w:rsidR="009F09DD" w:rsidRPr="007A1A0E" w:rsidRDefault="009F09DD" w:rsidP="009F09DD">
      <w:pPr>
        <w:widowControl w:val="0"/>
        <w:suppressAutoHyphens w:val="0"/>
        <w:autoSpaceDE w:val="0"/>
        <w:autoSpaceDN w:val="0"/>
        <w:adjustRightInd w:val="0"/>
        <w:ind w:right="-2" w:firstLine="567"/>
        <w:jc w:val="both"/>
      </w:pPr>
      <w:r w:rsidRPr="007A1A0E">
        <w:t xml:space="preserve">За просрочку исполнения обязательств, </w:t>
      </w:r>
      <w:r>
        <w:t>З</w:t>
      </w:r>
      <w:r w:rsidRPr="007A1A0E">
        <w:t>аказчик несет ответственность в соответствии с действующим законодательством РФ.</w:t>
      </w:r>
    </w:p>
    <w:p w:rsidR="009F09DD" w:rsidRPr="007A1A0E" w:rsidRDefault="009F09DD" w:rsidP="009F09DD">
      <w:pPr>
        <w:widowControl w:val="0"/>
        <w:suppressAutoHyphens w:val="0"/>
        <w:ind w:right="-2" w:firstLine="567"/>
        <w:jc w:val="both"/>
      </w:pPr>
      <w:r w:rsidRPr="007A1A0E">
        <w:t xml:space="preserve">6.5. Уплата неустойки не освобождает Подрядчика (либо Исполнителя) от выполнения принятых обязательств. </w:t>
      </w:r>
    </w:p>
    <w:p w:rsidR="009F09DD" w:rsidRPr="007A1A0E" w:rsidRDefault="009F09DD" w:rsidP="009F09DD">
      <w:pPr>
        <w:widowControl w:val="0"/>
        <w:suppressAutoHyphens w:val="0"/>
        <w:ind w:right="-2" w:firstLine="567"/>
        <w:jc w:val="both"/>
      </w:pPr>
      <w:r w:rsidRPr="007A1A0E">
        <w:t>6.6. Стороны освобождаются от ответственности друг перед другом за частичное или полное неисполнение обязательств по настоящему Контракту, если это неисполнение явилось следствием форс-мажорных обстоятельств.</w:t>
      </w:r>
    </w:p>
    <w:p w:rsidR="009F09DD" w:rsidRPr="007A1A0E" w:rsidRDefault="009F09DD" w:rsidP="009F09DD">
      <w:pPr>
        <w:widowControl w:val="0"/>
        <w:suppressAutoHyphens w:val="0"/>
        <w:ind w:right="-2" w:firstLine="567"/>
        <w:jc w:val="both"/>
      </w:pPr>
      <w:r w:rsidRPr="007A1A0E">
        <w:t>К форс-мажорным обстоятельствам относятся: стихийные бедствия природного характера (землетрясение, наводнение, пожары, снежные заносы), забастовки, диверсии, запретительные меры органов государственной власти.</w:t>
      </w:r>
    </w:p>
    <w:p w:rsidR="009F09DD" w:rsidRPr="007A1A0E" w:rsidRDefault="009F09DD" w:rsidP="009F09DD">
      <w:pPr>
        <w:widowControl w:val="0"/>
        <w:suppressAutoHyphens w:val="0"/>
        <w:ind w:right="-2" w:firstLine="567"/>
        <w:jc w:val="both"/>
      </w:pPr>
      <w:r w:rsidRPr="007A1A0E">
        <w:t>О наступлении форс-мажорных обстоятель</w:t>
      </w:r>
      <w:proofErr w:type="gramStart"/>
      <w:r w:rsidRPr="007A1A0E">
        <w:t>ств Ст</w:t>
      </w:r>
      <w:proofErr w:type="gramEnd"/>
      <w:r w:rsidRPr="007A1A0E">
        <w:t>ороны уведомляют друг друга в 10-дневный срок с момента их возникновения. Факт наступления форс-мажорных обстоятельств должен быть документально удостоверен полномочными на это органами власти. Удостоверяющие документы прилагаются к письменному уведомлению. При отсутствии уведомления (а равно при просрочке уведомления), а также удостоверяющего документа, Сторона контракта вправе не принимать во внимание форс-мажорные обстоятельства при предъявлении исков к другой стороне в связи с ненадлежащим исполнением условий настоящего Контракта.</w:t>
      </w:r>
    </w:p>
    <w:p w:rsidR="009F09DD" w:rsidRPr="007A1A0E" w:rsidRDefault="009F09DD" w:rsidP="009F09DD">
      <w:pPr>
        <w:widowControl w:val="0"/>
        <w:suppressAutoHyphens w:val="0"/>
        <w:ind w:right="-2" w:firstLine="567"/>
        <w:jc w:val="both"/>
      </w:pPr>
      <w:r w:rsidRPr="007A1A0E">
        <w:t>При возникновении форс-мажорных обстоятель</w:t>
      </w:r>
      <w:proofErr w:type="gramStart"/>
      <w:r w:rsidRPr="007A1A0E">
        <w:t>ств вс</w:t>
      </w:r>
      <w:proofErr w:type="gramEnd"/>
      <w:r w:rsidRPr="007A1A0E">
        <w:t>е вопросы, связанные с взаиморасчетами, решаются Сторонами по взаимному согласию, а при не</w:t>
      </w:r>
      <w:r>
        <w:t xml:space="preserve"> </w:t>
      </w:r>
      <w:r w:rsidRPr="007A1A0E">
        <w:t xml:space="preserve">достижении                          согласия – в арбитражном суде по месту нахождения </w:t>
      </w:r>
      <w:r>
        <w:t>З</w:t>
      </w:r>
      <w:r w:rsidRPr="007A1A0E">
        <w:t xml:space="preserve">аказчика. </w:t>
      </w:r>
    </w:p>
    <w:p w:rsidR="009F09DD" w:rsidRDefault="009F09DD" w:rsidP="009F09DD">
      <w:pPr>
        <w:widowControl w:val="0"/>
        <w:suppressAutoHyphens w:val="0"/>
        <w:ind w:right="-2" w:firstLine="567"/>
        <w:jc w:val="both"/>
      </w:pPr>
      <w:r>
        <w:t>6.7. В иных случаях неисполнения или ненадлежащего исполнения своих обязательств, стороны несут ответственность в порядке, установленном законодательством РФ.</w:t>
      </w:r>
    </w:p>
    <w:p w:rsidR="009F09DD" w:rsidRPr="007A1A0E" w:rsidRDefault="009F09DD" w:rsidP="009F09DD">
      <w:pPr>
        <w:widowControl w:val="0"/>
        <w:suppressAutoHyphens w:val="0"/>
        <w:ind w:right="-2" w:firstLine="567"/>
        <w:jc w:val="both"/>
      </w:pPr>
    </w:p>
    <w:p w:rsidR="009F09DD" w:rsidRPr="007A1A0E" w:rsidRDefault="009F09DD" w:rsidP="009F09DD">
      <w:pPr>
        <w:widowControl w:val="0"/>
        <w:suppressAutoHyphens w:val="0"/>
        <w:ind w:right="-2" w:firstLine="567"/>
        <w:jc w:val="center"/>
        <w:rPr>
          <w:b/>
        </w:rPr>
      </w:pPr>
      <w:r w:rsidRPr="00EC5074">
        <w:rPr>
          <w:b/>
        </w:rPr>
        <w:t>7</w:t>
      </w:r>
      <w:r w:rsidRPr="007A1A0E">
        <w:rPr>
          <w:b/>
        </w:rPr>
        <w:t xml:space="preserve">. ИЗМЕНЕНИЕ И РАСТОРЖЕНИЕ </w:t>
      </w:r>
      <w:r>
        <w:rPr>
          <w:b/>
        </w:rPr>
        <w:t>МУНИЦИПАЛЬНОГО</w:t>
      </w:r>
      <w:r w:rsidRPr="007A1A0E">
        <w:rPr>
          <w:b/>
        </w:rPr>
        <w:t xml:space="preserve"> КОНТРАКТА</w:t>
      </w:r>
    </w:p>
    <w:p w:rsidR="009F09DD" w:rsidRPr="007A1A0E" w:rsidRDefault="009F09DD" w:rsidP="009F09DD">
      <w:pPr>
        <w:widowControl w:val="0"/>
        <w:suppressAutoHyphens w:val="0"/>
        <w:autoSpaceDE w:val="0"/>
        <w:autoSpaceDN w:val="0"/>
        <w:adjustRightInd w:val="0"/>
        <w:ind w:right="-2" w:firstLine="567"/>
        <w:jc w:val="both"/>
      </w:pPr>
      <w:r w:rsidRPr="00EC5074">
        <w:t>7</w:t>
      </w:r>
      <w:r w:rsidRPr="007A1A0E">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F09DD" w:rsidRDefault="009F09DD" w:rsidP="009F09DD">
      <w:pPr>
        <w:widowControl w:val="0"/>
        <w:suppressAutoHyphens w:val="0"/>
        <w:autoSpaceDE w:val="0"/>
        <w:autoSpaceDN w:val="0"/>
        <w:adjustRightInd w:val="0"/>
        <w:ind w:right="-2" w:firstLine="567"/>
        <w:jc w:val="both"/>
      </w:pPr>
      <w:r w:rsidRPr="007A1A0E">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F09DD" w:rsidRDefault="009F09DD" w:rsidP="009F09DD">
      <w:pPr>
        <w:widowControl w:val="0"/>
        <w:suppressAutoHyphens w:val="0"/>
        <w:autoSpaceDE w:val="0"/>
        <w:autoSpaceDN w:val="0"/>
        <w:adjustRightInd w:val="0"/>
        <w:ind w:right="-2" w:firstLine="567"/>
        <w:jc w:val="both"/>
      </w:pPr>
      <w:r>
        <w:t xml:space="preserve">б) </w:t>
      </w:r>
      <w:r w:rsidRPr="00C72B83">
        <w:t xml:space="preserve">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72B83">
        <w:t>положений бюджетного</w:t>
      </w:r>
      <w:r w:rsidRPr="003717BB">
        <w:t xml:space="preserve"> законодательства Российской Федерации цены контракта</w:t>
      </w:r>
      <w:proofErr w:type="gramEnd"/>
      <w:r w:rsidRPr="003717BB">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717BB">
        <w:t>предусмотренных</w:t>
      </w:r>
      <w:proofErr w:type="gramEnd"/>
      <w:r w:rsidRPr="003717BB">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t>;</w:t>
      </w:r>
    </w:p>
    <w:p w:rsidR="009F09DD" w:rsidRPr="007A1A0E" w:rsidRDefault="009F09DD" w:rsidP="009F09DD">
      <w:pPr>
        <w:widowControl w:val="0"/>
        <w:suppressAutoHyphens w:val="0"/>
        <w:autoSpaceDE w:val="0"/>
        <w:autoSpaceDN w:val="0"/>
        <w:adjustRightInd w:val="0"/>
        <w:ind w:right="-2" w:firstLine="567"/>
        <w:jc w:val="both"/>
      </w:pPr>
      <w:r>
        <w:lastRenderedPageBreak/>
        <w:t>в) в случаях, предусмотренных п.6 ст.161 Бюджетного кодекса РФ,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F09DD" w:rsidRPr="007A1A0E" w:rsidRDefault="009F09DD" w:rsidP="009F09DD">
      <w:pPr>
        <w:widowControl w:val="0"/>
        <w:suppressAutoHyphens w:val="0"/>
        <w:autoSpaceDE w:val="0"/>
        <w:autoSpaceDN w:val="0"/>
        <w:adjustRightInd w:val="0"/>
        <w:ind w:right="-2" w:firstLine="567"/>
        <w:jc w:val="both"/>
      </w:pPr>
      <w:r w:rsidRPr="00EC5074">
        <w:t>7</w:t>
      </w:r>
      <w:r w:rsidRPr="007A1A0E">
        <w:t>.2.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F09DD" w:rsidRDefault="009F09DD" w:rsidP="009F09DD">
      <w:pPr>
        <w:widowControl w:val="0"/>
        <w:suppressAutoHyphens w:val="0"/>
        <w:autoSpaceDE w:val="0"/>
        <w:autoSpaceDN w:val="0"/>
        <w:adjustRightInd w:val="0"/>
        <w:ind w:right="-2" w:firstLine="567"/>
        <w:jc w:val="both"/>
      </w:pPr>
      <w:r w:rsidRPr="00EC5074">
        <w:t>7</w:t>
      </w:r>
      <w:r w:rsidRPr="007A1A0E">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w:t>
      </w:r>
    </w:p>
    <w:p w:rsidR="009F09DD" w:rsidRPr="003717BB" w:rsidRDefault="009F09DD" w:rsidP="009F09DD">
      <w:pPr>
        <w:pStyle w:val="a3"/>
        <w:widowControl w:val="0"/>
        <w:suppressAutoHyphens w:val="0"/>
        <w:ind w:firstLine="567"/>
        <w:jc w:val="both"/>
      </w:pPr>
      <w:r w:rsidRPr="00EC5074">
        <w:t>7</w:t>
      </w:r>
      <w:r>
        <w:t>.4. Если З</w:t>
      </w:r>
      <w:r w:rsidRPr="003717BB">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3717BB">
        <w:t>и</w:t>
      </w:r>
      <w:proofErr w:type="gramEnd"/>
      <w:r w:rsidRPr="003717BB">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F09DD" w:rsidRDefault="009F09DD" w:rsidP="009F09DD">
      <w:pPr>
        <w:widowControl w:val="0"/>
        <w:suppressAutoHyphens w:val="0"/>
        <w:autoSpaceDE w:val="0"/>
        <w:autoSpaceDN w:val="0"/>
        <w:adjustRightInd w:val="0"/>
        <w:ind w:right="-2" w:firstLine="567"/>
        <w:jc w:val="both"/>
      </w:pPr>
      <w:r w:rsidRPr="00EC5074">
        <w:t>7</w:t>
      </w:r>
      <w:r>
        <w:t xml:space="preserve">.5. </w:t>
      </w:r>
      <w:r w:rsidRPr="003717BB">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F09DD" w:rsidRDefault="009F09DD" w:rsidP="009F09DD">
      <w:pPr>
        <w:widowControl w:val="0"/>
        <w:suppressAutoHyphens w:val="0"/>
        <w:autoSpaceDE w:val="0"/>
        <w:autoSpaceDN w:val="0"/>
        <w:adjustRightInd w:val="0"/>
        <w:ind w:right="-2" w:firstLine="567"/>
        <w:jc w:val="both"/>
      </w:pPr>
    </w:p>
    <w:p w:rsidR="009F09DD" w:rsidRDefault="009F09DD" w:rsidP="009F09DD">
      <w:pPr>
        <w:widowControl w:val="0"/>
        <w:shd w:val="clear" w:color="auto" w:fill="FFFFFF"/>
        <w:suppressAutoHyphens w:val="0"/>
        <w:jc w:val="center"/>
        <w:rPr>
          <w:b/>
          <w:bCs/>
          <w:color w:val="000000"/>
        </w:rPr>
      </w:pPr>
      <w:r>
        <w:rPr>
          <w:b/>
          <w:bCs/>
          <w:color w:val="000000"/>
        </w:rPr>
        <w:t>8. ПЕРЕХОД РИСКОВ</w:t>
      </w:r>
    </w:p>
    <w:p w:rsidR="009F09DD" w:rsidRDefault="009F09DD" w:rsidP="009F09DD">
      <w:pPr>
        <w:widowControl w:val="0"/>
        <w:shd w:val="clear" w:color="auto" w:fill="FFFFFF"/>
        <w:suppressAutoHyphens w:val="0"/>
        <w:ind w:firstLine="709"/>
        <w:jc w:val="both"/>
        <w:rPr>
          <w:color w:val="000000"/>
        </w:rPr>
      </w:pPr>
      <w:r>
        <w:rPr>
          <w:color w:val="000000"/>
        </w:rPr>
        <w:t xml:space="preserve">8.1. Риск случайной гибели или случайного повреждения Объекта до приемки Объекта Заказчиком несет </w:t>
      </w:r>
      <w:r>
        <w:t>Исполнитель</w:t>
      </w:r>
      <w:r>
        <w:rPr>
          <w:color w:val="000000"/>
        </w:rPr>
        <w:t>, кроме случаев, связанных с обстоятельствами непреодолимой силы.</w:t>
      </w:r>
    </w:p>
    <w:p w:rsidR="009F09DD" w:rsidRDefault="009F09DD" w:rsidP="009F09DD">
      <w:pPr>
        <w:widowControl w:val="0"/>
        <w:shd w:val="clear" w:color="auto" w:fill="FFFFFF"/>
        <w:suppressAutoHyphens w:val="0"/>
        <w:ind w:firstLine="709"/>
        <w:jc w:val="both"/>
        <w:rPr>
          <w:color w:val="000000"/>
        </w:rPr>
      </w:pPr>
      <w:r>
        <w:rPr>
          <w:color w:val="000000"/>
        </w:rPr>
        <w:t>8.2. Использование Заказчиком для своих нужд части ремонтируемого Объекта, выполнение Работ по которому в целом не закончено, допускается при условии оформления дополнительного соглашения либо после приемки этой части Объекта в эксплуатацию в установленном порядке. Указанные отношения при их возникновении оформляются дополнительным соглашением к Контракту.</w:t>
      </w:r>
    </w:p>
    <w:p w:rsidR="009F09DD" w:rsidRDefault="009F09DD" w:rsidP="009F09DD">
      <w:pPr>
        <w:widowControl w:val="0"/>
        <w:suppressAutoHyphens w:val="0"/>
        <w:ind w:right="-2" w:firstLine="567"/>
        <w:jc w:val="center"/>
        <w:rPr>
          <w:b/>
        </w:rPr>
      </w:pPr>
    </w:p>
    <w:p w:rsidR="009F09DD" w:rsidRPr="007A1A0E" w:rsidRDefault="009F09DD" w:rsidP="009F09DD">
      <w:pPr>
        <w:widowControl w:val="0"/>
        <w:suppressAutoHyphens w:val="0"/>
        <w:ind w:right="-2" w:firstLine="567"/>
        <w:jc w:val="center"/>
      </w:pPr>
      <w:r>
        <w:rPr>
          <w:b/>
        </w:rPr>
        <w:t>9</w:t>
      </w:r>
      <w:r w:rsidRPr="007A1A0E">
        <w:rPr>
          <w:b/>
        </w:rPr>
        <w:t>. РАЗРЕШЕНИЕ СПОРОВ</w:t>
      </w:r>
    </w:p>
    <w:p w:rsidR="009F09DD" w:rsidRPr="007A1A0E" w:rsidRDefault="009F09DD" w:rsidP="009F09DD">
      <w:pPr>
        <w:widowControl w:val="0"/>
        <w:suppressAutoHyphens w:val="0"/>
        <w:ind w:firstLine="567"/>
        <w:jc w:val="both"/>
      </w:pPr>
      <w:r>
        <w:t>9</w:t>
      </w:r>
      <w:r w:rsidRPr="007A1A0E">
        <w:t xml:space="preserve">.1. </w:t>
      </w:r>
      <w:r>
        <w:rPr>
          <w:color w:val="000000"/>
        </w:rPr>
        <w:t>Спорные вопросы, возникающие в ходе исполнения Контракта,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Контракта.</w:t>
      </w:r>
    </w:p>
    <w:p w:rsidR="009F09DD" w:rsidRPr="007A1A0E" w:rsidRDefault="009F09DD" w:rsidP="009F09DD">
      <w:pPr>
        <w:widowControl w:val="0"/>
        <w:suppressAutoHyphens w:val="0"/>
        <w:ind w:right="-2" w:firstLine="567"/>
        <w:jc w:val="both"/>
      </w:pPr>
      <w:r>
        <w:t>9</w:t>
      </w:r>
      <w:r w:rsidRPr="007A1A0E">
        <w:t xml:space="preserve">.2. Споры, связанные с выполнением настоящего Контракта, передаются на рассмотрение в арбитражный суд по месту нахождения </w:t>
      </w:r>
      <w:r>
        <w:t>З</w:t>
      </w:r>
      <w:r w:rsidRPr="007A1A0E">
        <w:t xml:space="preserve">аказчика. </w:t>
      </w:r>
    </w:p>
    <w:p w:rsidR="009F09DD" w:rsidRPr="007A1A0E" w:rsidRDefault="009F09DD" w:rsidP="009F09DD">
      <w:pPr>
        <w:widowControl w:val="0"/>
        <w:suppressAutoHyphens w:val="0"/>
        <w:autoSpaceDE w:val="0"/>
        <w:autoSpaceDN w:val="0"/>
        <w:adjustRightInd w:val="0"/>
        <w:ind w:right="-2" w:firstLine="567"/>
        <w:jc w:val="both"/>
      </w:pPr>
    </w:p>
    <w:p w:rsidR="009F09DD" w:rsidRPr="007A1A0E" w:rsidRDefault="009F09DD" w:rsidP="009F09DD">
      <w:pPr>
        <w:pStyle w:val="20"/>
        <w:widowControl w:val="0"/>
        <w:shd w:val="clear" w:color="auto" w:fill="auto"/>
        <w:tabs>
          <w:tab w:val="left" w:pos="1236"/>
        </w:tabs>
        <w:spacing w:line="274" w:lineRule="exact"/>
        <w:ind w:right="-2" w:firstLine="567"/>
        <w:jc w:val="center"/>
        <w:rPr>
          <w:sz w:val="24"/>
          <w:szCs w:val="24"/>
        </w:rPr>
      </w:pPr>
      <w:bookmarkStart w:id="8" w:name="bookmark12"/>
      <w:r>
        <w:rPr>
          <w:sz w:val="24"/>
          <w:szCs w:val="24"/>
        </w:rPr>
        <w:t>10</w:t>
      </w:r>
      <w:r w:rsidRPr="007A1A0E">
        <w:rPr>
          <w:sz w:val="24"/>
          <w:szCs w:val="24"/>
        </w:rPr>
        <w:t xml:space="preserve">. </w:t>
      </w:r>
      <w:bookmarkEnd w:id="8"/>
      <w:r w:rsidRPr="007A1A0E">
        <w:rPr>
          <w:sz w:val="24"/>
          <w:szCs w:val="24"/>
        </w:rPr>
        <w:t>ГАРАНТИЙНЫЙ СРОК</w:t>
      </w:r>
    </w:p>
    <w:p w:rsidR="009F09DD" w:rsidRPr="007A1A0E" w:rsidRDefault="009F09DD" w:rsidP="009F09DD">
      <w:pPr>
        <w:pStyle w:val="a4"/>
        <w:keepNext w:val="0"/>
        <w:widowControl w:val="0"/>
        <w:tabs>
          <w:tab w:val="left" w:pos="993"/>
        </w:tabs>
        <w:spacing w:line="274" w:lineRule="exact"/>
        <w:ind w:right="-2" w:firstLine="567"/>
        <w:jc w:val="both"/>
      </w:pPr>
      <w:r>
        <w:t xml:space="preserve">10.1. </w:t>
      </w:r>
      <w:r w:rsidRPr="007A1A0E">
        <w:t>Подрядчик гарантирует качество выполненных работ</w:t>
      </w:r>
      <w:r w:rsidRPr="007A1A0E">
        <w:rPr>
          <w:rStyle w:val="11"/>
        </w:rPr>
        <w:t xml:space="preserve"> </w:t>
      </w:r>
      <w:r w:rsidRPr="007A1A0E">
        <w:t>в соответствии с требованиями настоящего Контракта.</w:t>
      </w:r>
    </w:p>
    <w:p w:rsidR="009F09DD" w:rsidRPr="007A1A0E" w:rsidRDefault="009F09DD" w:rsidP="009F09DD">
      <w:pPr>
        <w:pStyle w:val="a4"/>
        <w:keepNext w:val="0"/>
        <w:widowControl w:val="0"/>
        <w:tabs>
          <w:tab w:val="left" w:pos="993"/>
        </w:tabs>
        <w:spacing w:line="274" w:lineRule="exact"/>
        <w:ind w:right="-2" w:firstLine="567"/>
        <w:jc w:val="both"/>
      </w:pPr>
      <w:r>
        <w:t>10.2.</w:t>
      </w:r>
      <w:r w:rsidRPr="007A1A0E">
        <w:t xml:space="preserve"> Гарантийный срок на выполненные в рамках настоящего Контракта работы</w:t>
      </w:r>
      <w:r w:rsidRPr="007A1A0E">
        <w:rPr>
          <w:rStyle w:val="210"/>
        </w:rPr>
        <w:t xml:space="preserve"> составляет ____ </w:t>
      </w:r>
      <w:r>
        <w:t>лет (но не менее двух лет)</w:t>
      </w:r>
      <w:r w:rsidRPr="007A1A0E">
        <w:t xml:space="preserve"> с момента подписания акта сдачи-приемки выполненных работ.</w:t>
      </w:r>
    </w:p>
    <w:p w:rsidR="009F09DD" w:rsidRPr="007A1A0E" w:rsidRDefault="009F09DD" w:rsidP="009F09DD">
      <w:pPr>
        <w:pStyle w:val="a4"/>
        <w:keepNext w:val="0"/>
        <w:widowControl w:val="0"/>
        <w:tabs>
          <w:tab w:val="left" w:pos="993"/>
        </w:tabs>
        <w:spacing w:line="274" w:lineRule="exact"/>
        <w:ind w:right="-2" w:firstLine="567"/>
        <w:jc w:val="both"/>
      </w:pPr>
      <w:r>
        <w:t>10.3.</w:t>
      </w:r>
      <w:r w:rsidRPr="007A1A0E">
        <w:t xml:space="preserve"> Если в период гарантийного срока обнаружатся недостатки или </w:t>
      </w:r>
      <w:r>
        <w:t>дефекты, то Подрядчик</w:t>
      </w:r>
      <w:r w:rsidRPr="007A1A0E">
        <w:t xml:space="preserve">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9F09DD" w:rsidRDefault="009F09DD" w:rsidP="009F09DD">
      <w:pPr>
        <w:widowControl w:val="0"/>
        <w:suppressAutoHyphens w:val="0"/>
        <w:ind w:right="-2" w:firstLine="567"/>
        <w:jc w:val="both"/>
      </w:pPr>
    </w:p>
    <w:p w:rsidR="009F09DD" w:rsidRDefault="009F09DD" w:rsidP="009F09DD">
      <w:pPr>
        <w:widowControl w:val="0"/>
        <w:shd w:val="clear" w:color="auto" w:fill="FFFFFF"/>
        <w:suppressAutoHyphens w:val="0"/>
        <w:ind w:firstLine="709"/>
        <w:jc w:val="center"/>
        <w:rPr>
          <w:b/>
          <w:bCs/>
          <w:color w:val="000000"/>
        </w:rPr>
      </w:pPr>
      <w:r>
        <w:rPr>
          <w:b/>
          <w:bCs/>
          <w:color w:val="000000"/>
        </w:rPr>
        <w:lastRenderedPageBreak/>
        <w:t>11. КОНТРОЛЬ И НАДЗОР ЗА ИСПОЛНЕНИЕМ КОНТРАКТА</w:t>
      </w:r>
    </w:p>
    <w:p w:rsidR="009F09DD" w:rsidRDefault="009F09DD" w:rsidP="009F09DD">
      <w:pPr>
        <w:widowControl w:val="0"/>
        <w:shd w:val="clear" w:color="auto" w:fill="FFFFFF"/>
        <w:suppressAutoHyphens w:val="0"/>
        <w:ind w:firstLine="709"/>
        <w:jc w:val="both"/>
        <w:rPr>
          <w:color w:val="000000"/>
        </w:rPr>
      </w:pPr>
      <w:r>
        <w:rPr>
          <w:color w:val="000000"/>
        </w:rPr>
        <w:t>11.1. Заказчик осуществляет контроль и надзор за ходом и качеством выполняемых Работ, с соблюдением сроков их выполнения, качеством применяемых материалов.</w:t>
      </w:r>
    </w:p>
    <w:p w:rsidR="009F09DD" w:rsidRDefault="009F09DD" w:rsidP="009F09DD">
      <w:pPr>
        <w:widowControl w:val="0"/>
        <w:shd w:val="clear" w:color="auto" w:fill="FFFFFF"/>
        <w:suppressAutoHyphens w:val="0"/>
        <w:ind w:firstLine="709"/>
        <w:jc w:val="both"/>
        <w:rPr>
          <w:color w:val="000000"/>
        </w:rPr>
      </w:pPr>
      <w:r>
        <w:rPr>
          <w:color w:val="000000"/>
        </w:rPr>
        <w:t xml:space="preserve">11.2. </w:t>
      </w:r>
      <w:r>
        <w:t>Заказчик имеет право беспрепятственно контролировать все виды Работ, материалов, оборудования и технологии в любое время в течение всего периода выполнения Работ, их соответствия условиям Контракта и сметной документации.</w:t>
      </w:r>
    </w:p>
    <w:p w:rsidR="009F09DD" w:rsidRDefault="009F09DD" w:rsidP="009F09DD">
      <w:pPr>
        <w:widowControl w:val="0"/>
        <w:shd w:val="clear" w:color="auto" w:fill="FFFFFF"/>
        <w:tabs>
          <w:tab w:val="left" w:pos="1260"/>
        </w:tabs>
        <w:suppressAutoHyphens w:val="0"/>
        <w:ind w:firstLine="709"/>
        <w:jc w:val="both"/>
        <w:rPr>
          <w:color w:val="000000"/>
        </w:rPr>
      </w:pPr>
      <w:r>
        <w:rPr>
          <w:color w:val="000000"/>
        </w:rPr>
        <w:t xml:space="preserve">11.3. </w:t>
      </w:r>
      <w:r>
        <w:t>Исполнитель</w:t>
      </w:r>
      <w:r>
        <w:rPr>
          <w:color w:val="000000"/>
        </w:rPr>
        <w:t xml:space="preserve">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w:t>
      </w:r>
    </w:p>
    <w:p w:rsidR="009F09DD" w:rsidRDefault="009F09DD" w:rsidP="009F09DD">
      <w:pPr>
        <w:widowControl w:val="0"/>
        <w:shd w:val="clear" w:color="auto" w:fill="FFFFFF"/>
        <w:suppressAutoHyphens w:val="0"/>
        <w:ind w:firstLine="709"/>
        <w:jc w:val="both"/>
        <w:rPr>
          <w:color w:val="000000"/>
        </w:rPr>
      </w:pPr>
      <w:r>
        <w:rPr>
          <w:color w:val="000000"/>
        </w:rPr>
        <w:t xml:space="preserve">11.4. Осуществляя </w:t>
      </w:r>
      <w:proofErr w:type="gramStart"/>
      <w:r>
        <w:rPr>
          <w:color w:val="000000"/>
        </w:rPr>
        <w:t>контроль за</w:t>
      </w:r>
      <w:proofErr w:type="gramEnd"/>
      <w:r>
        <w:rPr>
          <w:color w:val="000000"/>
        </w:rPr>
        <w:t xml:space="preserve"> выполнением Работ, Заказчик не вмешивается в оперативно - хозяйственную деятельность </w:t>
      </w:r>
      <w:r>
        <w:t>Исполнителя</w:t>
      </w:r>
      <w:r>
        <w:rPr>
          <w:color w:val="000000"/>
        </w:rPr>
        <w:t>.</w:t>
      </w:r>
    </w:p>
    <w:p w:rsidR="009F09DD" w:rsidRDefault="009F09DD" w:rsidP="009F09DD">
      <w:pPr>
        <w:widowControl w:val="0"/>
        <w:shd w:val="clear" w:color="auto" w:fill="FFFFFF"/>
        <w:suppressAutoHyphens w:val="0"/>
        <w:ind w:firstLine="709"/>
        <w:jc w:val="both"/>
        <w:rPr>
          <w:color w:val="000000"/>
        </w:rPr>
      </w:pPr>
      <w:r>
        <w:rPr>
          <w:color w:val="000000"/>
        </w:rPr>
        <w:t xml:space="preserve">11.5. В случае если Заказчиком будут обнаружены некачественно выполненные Работы, </w:t>
      </w:r>
      <w:r>
        <w:t>Исполнитель</w:t>
      </w:r>
      <w:r>
        <w:rPr>
          <w:color w:val="000000"/>
        </w:rPr>
        <w:t xml:space="preserve"> обязан своими силами и за свой счет в срок, не превышающий 3 (трех) календарных дней, переделать эти Работы для обеспечения их надлежащего качества.</w:t>
      </w:r>
    </w:p>
    <w:p w:rsidR="009F09DD" w:rsidRDefault="009F09DD" w:rsidP="009F09DD">
      <w:pPr>
        <w:widowControl w:val="0"/>
        <w:shd w:val="clear" w:color="auto" w:fill="FFFFFF"/>
        <w:suppressAutoHyphens w:val="0"/>
        <w:ind w:firstLine="709"/>
        <w:jc w:val="both"/>
        <w:rPr>
          <w:color w:val="000000"/>
        </w:rPr>
      </w:pPr>
      <w:r>
        <w:rPr>
          <w:color w:val="000000"/>
        </w:rPr>
        <w:t xml:space="preserve">11.6. Ошибки, допущенные </w:t>
      </w:r>
      <w:r>
        <w:t>Исполнитель</w:t>
      </w:r>
      <w:r>
        <w:rPr>
          <w:color w:val="000000"/>
        </w:rPr>
        <w:t xml:space="preserve"> при выполнении Работ, упомянутых в разделе 6 Контракта, исправляются им за свой счет в установленные законодательством сроки.</w:t>
      </w:r>
    </w:p>
    <w:p w:rsidR="009F09DD" w:rsidRPr="007A1A0E" w:rsidRDefault="009F09DD" w:rsidP="009F09DD">
      <w:pPr>
        <w:widowControl w:val="0"/>
        <w:suppressAutoHyphens w:val="0"/>
        <w:ind w:right="-2" w:firstLine="567"/>
        <w:jc w:val="both"/>
      </w:pPr>
    </w:p>
    <w:p w:rsidR="009F09DD" w:rsidRPr="007A1A0E" w:rsidRDefault="009F09DD" w:rsidP="009F09DD">
      <w:pPr>
        <w:widowControl w:val="0"/>
        <w:suppressAutoHyphens w:val="0"/>
        <w:ind w:right="-2" w:firstLine="567"/>
        <w:jc w:val="center"/>
        <w:rPr>
          <w:b/>
        </w:rPr>
      </w:pPr>
      <w:r w:rsidRPr="007A1A0E">
        <w:rPr>
          <w:b/>
        </w:rPr>
        <w:t>1</w:t>
      </w:r>
      <w:r>
        <w:rPr>
          <w:b/>
        </w:rPr>
        <w:t>2</w:t>
      </w:r>
      <w:r w:rsidRPr="007A1A0E">
        <w:rPr>
          <w:b/>
        </w:rPr>
        <w:t>. ПРОЧИЕ УСЛОВИЯ</w:t>
      </w:r>
    </w:p>
    <w:p w:rsidR="009F09DD" w:rsidRPr="007A1A0E" w:rsidRDefault="009F09DD" w:rsidP="009F09DD">
      <w:pPr>
        <w:widowControl w:val="0"/>
        <w:suppressAutoHyphens w:val="0"/>
        <w:ind w:right="-2" w:firstLine="567"/>
        <w:jc w:val="both"/>
      </w:pPr>
      <w:r>
        <w:t>12</w:t>
      </w:r>
      <w:r w:rsidRPr="007A1A0E">
        <w:t>.1. Настоящий Контра</w:t>
      </w:r>
      <w:proofErr w:type="gramStart"/>
      <w:r w:rsidRPr="007A1A0E">
        <w:t>кт вст</w:t>
      </w:r>
      <w:proofErr w:type="gramEnd"/>
      <w:r w:rsidRPr="007A1A0E">
        <w:t xml:space="preserve">упает в силу с момента </w:t>
      </w:r>
      <w:r>
        <w:t>заключения</w:t>
      </w:r>
      <w:r w:rsidRPr="007A1A0E">
        <w:rPr>
          <w:sz w:val="20"/>
          <w:szCs w:val="20"/>
        </w:rPr>
        <w:t xml:space="preserve"> </w:t>
      </w:r>
      <w:r w:rsidRPr="007A1A0E">
        <w:t xml:space="preserve">и действует до </w:t>
      </w:r>
      <w:r>
        <w:t>полного исполнения Сторонами всех своих обязательств</w:t>
      </w:r>
      <w:r w:rsidRPr="007A1A0E">
        <w:t>.</w:t>
      </w:r>
    </w:p>
    <w:p w:rsidR="009F09DD" w:rsidRPr="007A1A0E" w:rsidRDefault="009F09DD" w:rsidP="009F09DD">
      <w:pPr>
        <w:widowControl w:val="0"/>
        <w:suppressAutoHyphens w:val="0"/>
        <w:ind w:right="-2" w:firstLine="567"/>
        <w:jc w:val="both"/>
      </w:pPr>
      <w:r w:rsidRPr="007A1A0E">
        <w:t>1</w:t>
      </w:r>
      <w:r>
        <w:t>2</w:t>
      </w:r>
      <w:r w:rsidRPr="007A1A0E">
        <w:t xml:space="preserve">.2. Взаимоотношения Сторон, не урегулированные настоящим Контрактом, регламентируются законодательством Российской Федерации. </w:t>
      </w:r>
    </w:p>
    <w:p w:rsidR="009F09DD" w:rsidRDefault="009F09DD" w:rsidP="009F09DD">
      <w:pPr>
        <w:widowControl w:val="0"/>
        <w:suppressAutoHyphens w:val="0"/>
        <w:ind w:right="-2" w:firstLine="567"/>
        <w:jc w:val="both"/>
      </w:pPr>
      <w:r w:rsidRPr="007A1A0E">
        <w:t>1</w:t>
      </w:r>
      <w:r>
        <w:t>2</w:t>
      </w:r>
      <w:r w:rsidRPr="007A1A0E">
        <w:t xml:space="preserve">.3. В случае изменения наименования, статуса, адреса, расчетного счета Сторона по настоящему Контракту обязана в пятидневный срок письменно уведомить об этом другую Сторону. </w:t>
      </w:r>
    </w:p>
    <w:p w:rsidR="009F09DD" w:rsidRDefault="009F09DD" w:rsidP="009F09DD">
      <w:pPr>
        <w:widowControl w:val="0"/>
        <w:suppressAutoHyphens w:val="0"/>
        <w:ind w:firstLine="567"/>
        <w:jc w:val="both"/>
      </w:pPr>
      <w:r>
        <w:rPr>
          <w:color w:val="000000"/>
        </w:rPr>
        <w:t>12.4. Окончание срока действия настоящего Контракта</w:t>
      </w:r>
      <w:r>
        <w:t xml:space="preserve"> не освобождает Стороны от ответственности за его нарушение.</w:t>
      </w:r>
    </w:p>
    <w:p w:rsidR="009F09DD" w:rsidRDefault="009F09DD" w:rsidP="009F09DD">
      <w:pPr>
        <w:widowControl w:val="0"/>
        <w:suppressAutoHyphens w:val="0"/>
        <w:ind w:right="-1" w:firstLine="567"/>
        <w:jc w:val="both"/>
      </w:pPr>
      <w:r>
        <w:t>12.5. В случае досрочного выполнения работы по Контракту Заказчик вправе досрочно принять и оплатить работу по цене, предусмотренной пунктом 2.1 Контракта.</w:t>
      </w:r>
    </w:p>
    <w:p w:rsidR="009F09DD" w:rsidRDefault="009F09DD" w:rsidP="009F09DD">
      <w:pPr>
        <w:widowControl w:val="0"/>
        <w:suppressAutoHyphens w:val="0"/>
        <w:rPr>
          <w:color w:val="000000"/>
          <w:sz w:val="10"/>
          <w:szCs w:val="10"/>
        </w:rPr>
      </w:pPr>
    </w:p>
    <w:p w:rsidR="009F09DD" w:rsidRDefault="009F09DD" w:rsidP="009F09DD">
      <w:pPr>
        <w:widowControl w:val="0"/>
        <w:suppressAutoHyphens w:val="0"/>
        <w:ind w:right="-2" w:firstLine="567"/>
        <w:jc w:val="both"/>
      </w:pPr>
      <w:r>
        <w:t>12.6. Все положения настоящего Контракта обязательны для правопреемников и законных представителей Заказчика и Исполнителя.</w:t>
      </w:r>
    </w:p>
    <w:p w:rsidR="009F09DD" w:rsidRDefault="009F09DD" w:rsidP="009F09DD">
      <w:pPr>
        <w:widowControl w:val="0"/>
        <w:suppressAutoHyphens w:val="0"/>
        <w:ind w:right="-2" w:firstLine="567"/>
        <w:jc w:val="both"/>
      </w:pPr>
      <w:r>
        <w:t>12.7. При исполнении Контракта не допускается перемена Исполнителя, за исключением случаев, если новый Исполнитель</w:t>
      </w:r>
      <w:r>
        <w:rPr>
          <w:color w:val="000000"/>
        </w:rPr>
        <w:t xml:space="preserve"> </w:t>
      </w:r>
      <w:r>
        <w:t>является правопреемником Исполнителя</w:t>
      </w:r>
      <w:r>
        <w:rPr>
          <w:color w:val="000000"/>
        </w:rPr>
        <w:t xml:space="preserve"> </w:t>
      </w:r>
      <w:r>
        <w:t>по такому Контракту вследствие реорганизации юридического лица в форме преобразования, слияния или присоединения.</w:t>
      </w:r>
    </w:p>
    <w:p w:rsidR="009F09DD" w:rsidRPr="007A1A0E" w:rsidRDefault="009F09DD" w:rsidP="009F09DD">
      <w:pPr>
        <w:widowControl w:val="0"/>
        <w:suppressAutoHyphens w:val="0"/>
        <w:ind w:right="-2" w:firstLine="567"/>
        <w:jc w:val="both"/>
      </w:pPr>
      <w:r>
        <w:t xml:space="preserve">12.8. </w:t>
      </w:r>
      <w:r>
        <w:rPr>
          <w:color w:val="000000"/>
        </w:rPr>
        <w:t>Наряду с контрактом, заключенным в форме электронного документа, стороны вправе заключить контракт в письменной форме, имеющий одинаковую юридическую силу с контрактом, заключенным в форме электронного документа.</w:t>
      </w:r>
    </w:p>
    <w:p w:rsidR="009F09DD" w:rsidRPr="007A1A0E" w:rsidRDefault="009F09DD" w:rsidP="009F09DD">
      <w:pPr>
        <w:widowControl w:val="0"/>
        <w:suppressAutoHyphens w:val="0"/>
        <w:ind w:right="-2" w:firstLine="567"/>
        <w:jc w:val="center"/>
        <w:rPr>
          <w:b/>
        </w:rPr>
      </w:pPr>
    </w:p>
    <w:p w:rsidR="009F09DD" w:rsidRPr="007A1A0E" w:rsidRDefault="009F09DD" w:rsidP="009F09DD">
      <w:pPr>
        <w:widowControl w:val="0"/>
        <w:suppressAutoHyphens w:val="0"/>
        <w:ind w:right="-2" w:firstLine="567"/>
        <w:jc w:val="center"/>
        <w:rPr>
          <w:b/>
        </w:rPr>
      </w:pPr>
      <w:r w:rsidRPr="007A1A0E">
        <w:rPr>
          <w:b/>
        </w:rPr>
        <w:t>1</w:t>
      </w:r>
      <w:r>
        <w:rPr>
          <w:b/>
        </w:rPr>
        <w:t>3</w:t>
      </w:r>
      <w:r w:rsidRPr="007A1A0E">
        <w:rPr>
          <w:b/>
        </w:rPr>
        <w:t>. ЮРИДИЧЕСКИЕ АДРЕСА</w:t>
      </w:r>
      <w:r>
        <w:rPr>
          <w:b/>
        </w:rPr>
        <w:t>,</w:t>
      </w:r>
      <w:r w:rsidRPr="007A1A0E">
        <w:rPr>
          <w:b/>
        </w:rPr>
        <w:t xml:space="preserve"> БАНКОВСКИЕ РЕКВИЗИТЫ </w:t>
      </w:r>
      <w:r>
        <w:rPr>
          <w:b/>
        </w:rPr>
        <w:t xml:space="preserve">И ПОДПИСИ </w:t>
      </w:r>
      <w:r w:rsidRPr="007A1A0E">
        <w:rPr>
          <w:b/>
        </w:rPr>
        <w:t>СТОРОН</w:t>
      </w:r>
    </w:p>
    <w:tbl>
      <w:tblPr>
        <w:tblW w:w="0" w:type="auto"/>
        <w:tblLayout w:type="fixed"/>
        <w:tblLook w:val="0000" w:firstRow="0" w:lastRow="0" w:firstColumn="0" w:lastColumn="0" w:noHBand="0" w:noVBand="0"/>
      </w:tblPr>
      <w:tblGrid>
        <w:gridCol w:w="4968"/>
        <w:gridCol w:w="5063"/>
      </w:tblGrid>
      <w:tr w:rsidR="009F09DD" w:rsidRPr="007A1A0E" w:rsidTr="00AA44C4">
        <w:tc>
          <w:tcPr>
            <w:tcW w:w="4968" w:type="dxa"/>
            <w:tcBorders>
              <w:top w:val="single" w:sz="4" w:space="0" w:color="auto"/>
              <w:bottom w:val="single" w:sz="4" w:space="0" w:color="auto"/>
            </w:tcBorders>
          </w:tcPr>
          <w:p w:rsidR="009F09DD" w:rsidRPr="007A1A0E" w:rsidRDefault="009F09DD" w:rsidP="00AA44C4">
            <w:pPr>
              <w:widowControl w:val="0"/>
              <w:tabs>
                <w:tab w:val="center" w:pos="4860"/>
              </w:tabs>
              <w:suppressAutoHyphens w:val="0"/>
              <w:snapToGrid w:val="0"/>
              <w:ind w:right="-2"/>
              <w:jc w:val="both"/>
              <w:rPr>
                <w:b/>
              </w:rPr>
            </w:pPr>
            <w:r>
              <w:rPr>
                <w:b/>
              </w:rPr>
              <w:t>З</w:t>
            </w:r>
            <w:r w:rsidRPr="007A1A0E">
              <w:rPr>
                <w:b/>
              </w:rPr>
              <w:t>аказчик</w:t>
            </w:r>
          </w:p>
          <w:p w:rsidR="009F09DD" w:rsidRPr="007A1A0E" w:rsidRDefault="009F09DD" w:rsidP="00AA44C4">
            <w:pPr>
              <w:widowControl w:val="0"/>
              <w:tabs>
                <w:tab w:val="center" w:pos="4860"/>
              </w:tabs>
              <w:suppressAutoHyphens w:val="0"/>
              <w:ind w:right="-2"/>
              <w:jc w:val="both"/>
            </w:pPr>
            <w:r w:rsidRPr="007A1A0E">
              <w:t xml:space="preserve">Адрес: </w:t>
            </w:r>
          </w:p>
          <w:p w:rsidR="009F09DD" w:rsidRPr="007A1A0E" w:rsidRDefault="009F09DD" w:rsidP="00AA44C4">
            <w:pPr>
              <w:widowControl w:val="0"/>
              <w:tabs>
                <w:tab w:val="center" w:pos="4860"/>
              </w:tabs>
              <w:suppressAutoHyphens w:val="0"/>
              <w:ind w:right="-2"/>
              <w:jc w:val="both"/>
            </w:pPr>
            <w:r w:rsidRPr="007A1A0E">
              <w:t xml:space="preserve">ИНН                КПП                  </w:t>
            </w:r>
          </w:p>
          <w:p w:rsidR="009F09DD" w:rsidRPr="007A1A0E" w:rsidRDefault="009F09DD" w:rsidP="00AA44C4">
            <w:pPr>
              <w:widowControl w:val="0"/>
              <w:tabs>
                <w:tab w:val="center" w:pos="4860"/>
              </w:tabs>
              <w:suppressAutoHyphens w:val="0"/>
              <w:ind w:right="-2"/>
              <w:jc w:val="both"/>
            </w:pPr>
            <w:r w:rsidRPr="007A1A0E">
              <w:t xml:space="preserve">ОКПО </w:t>
            </w:r>
          </w:p>
          <w:p w:rsidR="009F09DD" w:rsidRPr="007A1A0E" w:rsidRDefault="009F09DD" w:rsidP="00AA44C4">
            <w:pPr>
              <w:widowControl w:val="0"/>
              <w:tabs>
                <w:tab w:val="center" w:pos="4860"/>
              </w:tabs>
              <w:suppressAutoHyphens w:val="0"/>
              <w:ind w:right="-2"/>
              <w:jc w:val="both"/>
            </w:pPr>
            <w:r w:rsidRPr="007A1A0E">
              <w:t xml:space="preserve">Л/с </w:t>
            </w:r>
          </w:p>
          <w:p w:rsidR="009F09DD" w:rsidRPr="007A1A0E" w:rsidRDefault="009F09DD" w:rsidP="00AA44C4">
            <w:pPr>
              <w:widowControl w:val="0"/>
              <w:tabs>
                <w:tab w:val="center" w:pos="4860"/>
              </w:tabs>
              <w:suppressAutoHyphens w:val="0"/>
              <w:ind w:right="-2"/>
              <w:jc w:val="both"/>
            </w:pPr>
            <w:r w:rsidRPr="007A1A0E">
              <w:t xml:space="preserve">Банк: </w:t>
            </w:r>
          </w:p>
          <w:p w:rsidR="009F09DD" w:rsidRPr="007A1A0E" w:rsidRDefault="009F09DD" w:rsidP="00AA44C4">
            <w:pPr>
              <w:widowControl w:val="0"/>
              <w:tabs>
                <w:tab w:val="center" w:pos="4860"/>
              </w:tabs>
              <w:suppressAutoHyphens w:val="0"/>
              <w:ind w:right="-2"/>
              <w:jc w:val="both"/>
            </w:pPr>
            <w:r w:rsidRPr="007A1A0E">
              <w:t xml:space="preserve">БИК </w:t>
            </w:r>
          </w:p>
          <w:p w:rsidR="009F09DD" w:rsidRPr="007A1A0E" w:rsidRDefault="009F09DD" w:rsidP="00AA44C4">
            <w:pPr>
              <w:widowControl w:val="0"/>
              <w:tabs>
                <w:tab w:val="center" w:pos="4860"/>
              </w:tabs>
              <w:suppressAutoHyphens w:val="0"/>
              <w:ind w:right="-2"/>
              <w:jc w:val="both"/>
            </w:pPr>
            <w:r w:rsidRPr="007A1A0E">
              <w:t xml:space="preserve">Счет </w:t>
            </w:r>
          </w:p>
        </w:tc>
        <w:tc>
          <w:tcPr>
            <w:tcW w:w="5063" w:type="dxa"/>
            <w:tcBorders>
              <w:top w:val="single" w:sz="4" w:space="0" w:color="auto"/>
              <w:bottom w:val="single" w:sz="4" w:space="0" w:color="auto"/>
            </w:tcBorders>
          </w:tcPr>
          <w:p w:rsidR="009F09DD" w:rsidRPr="007A1A0E" w:rsidRDefault="009F09DD" w:rsidP="00AA44C4">
            <w:pPr>
              <w:widowControl w:val="0"/>
              <w:tabs>
                <w:tab w:val="center" w:pos="4860"/>
              </w:tabs>
              <w:suppressAutoHyphens w:val="0"/>
              <w:snapToGrid w:val="0"/>
              <w:ind w:right="-2"/>
              <w:jc w:val="both"/>
              <w:rPr>
                <w:b/>
              </w:rPr>
            </w:pPr>
            <w:r w:rsidRPr="007A1A0E">
              <w:rPr>
                <w:b/>
              </w:rPr>
              <w:t xml:space="preserve">Подрядчик </w:t>
            </w:r>
          </w:p>
          <w:p w:rsidR="009F09DD" w:rsidRPr="007A1A0E" w:rsidRDefault="009F09DD" w:rsidP="00AA44C4">
            <w:pPr>
              <w:widowControl w:val="0"/>
              <w:suppressAutoHyphens w:val="0"/>
              <w:ind w:right="-2"/>
              <w:jc w:val="both"/>
            </w:pPr>
            <w:r w:rsidRPr="007A1A0E">
              <w:t xml:space="preserve">Адрес: </w:t>
            </w:r>
          </w:p>
          <w:p w:rsidR="009F09DD" w:rsidRPr="007A1A0E" w:rsidRDefault="009F09DD" w:rsidP="00AA44C4">
            <w:pPr>
              <w:widowControl w:val="0"/>
              <w:suppressAutoHyphens w:val="0"/>
              <w:ind w:right="-2"/>
              <w:jc w:val="both"/>
            </w:pPr>
            <w:r w:rsidRPr="007A1A0E">
              <w:t xml:space="preserve">ИНН </w:t>
            </w:r>
            <w:r>
              <w:t xml:space="preserve">              </w:t>
            </w:r>
            <w:r w:rsidRPr="007A1A0E">
              <w:t xml:space="preserve">КПП </w:t>
            </w:r>
          </w:p>
          <w:p w:rsidR="009F09DD" w:rsidRPr="007A1A0E" w:rsidRDefault="009F09DD" w:rsidP="00AA44C4">
            <w:pPr>
              <w:widowControl w:val="0"/>
              <w:suppressAutoHyphens w:val="0"/>
              <w:ind w:right="-2"/>
              <w:jc w:val="both"/>
            </w:pPr>
            <w:r w:rsidRPr="007A1A0E">
              <w:t>ОКПО</w:t>
            </w:r>
          </w:p>
          <w:p w:rsidR="009F09DD" w:rsidRPr="007A1A0E" w:rsidRDefault="009F09DD" w:rsidP="00AA44C4">
            <w:pPr>
              <w:widowControl w:val="0"/>
              <w:suppressAutoHyphens w:val="0"/>
              <w:ind w:right="-2"/>
              <w:jc w:val="both"/>
            </w:pPr>
            <w:proofErr w:type="gramStart"/>
            <w:r w:rsidRPr="007A1A0E">
              <w:t>Р</w:t>
            </w:r>
            <w:proofErr w:type="gramEnd"/>
            <w:r w:rsidRPr="007A1A0E">
              <w:t xml:space="preserve">/с </w:t>
            </w:r>
          </w:p>
          <w:p w:rsidR="009F09DD" w:rsidRPr="007A1A0E" w:rsidRDefault="009F09DD" w:rsidP="00AA44C4">
            <w:pPr>
              <w:widowControl w:val="0"/>
              <w:suppressAutoHyphens w:val="0"/>
              <w:ind w:right="-2"/>
              <w:jc w:val="both"/>
            </w:pPr>
            <w:r w:rsidRPr="007A1A0E">
              <w:t xml:space="preserve">В ____________ (Наименование банка)               </w:t>
            </w:r>
          </w:p>
          <w:p w:rsidR="009F09DD" w:rsidRDefault="009F09DD" w:rsidP="00AA44C4">
            <w:pPr>
              <w:widowControl w:val="0"/>
              <w:suppressAutoHyphens w:val="0"/>
              <w:ind w:right="-2"/>
              <w:jc w:val="both"/>
            </w:pPr>
            <w:r w:rsidRPr="007A1A0E">
              <w:t xml:space="preserve">К/с </w:t>
            </w:r>
          </w:p>
          <w:p w:rsidR="009F09DD" w:rsidRPr="007A1A0E" w:rsidRDefault="009F09DD" w:rsidP="00AA44C4">
            <w:pPr>
              <w:widowControl w:val="0"/>
              <w:suppressAutoHyphens w:val="0"/>
              <w:ind w:right="-2"/>
              <w:jc w:val="both"/>
            </w:pPr>
            <w:r w:rsidRPr="007A1A0E">
              <w:t xml:space="preserve">БИК </w:t>
            </w:r>
          </w:p>
        </w:tc>
      </w:tr>
      <w:tr w:rsidR="009F09DD" w:rsidRPr="007A1A0E" w:rsidTr="00AA44C4">
        <w:tc>
          <w:tcPr>
            <w:tcW w:w="4968" w:type="dxa"/>
            <w:tcBorders>
              <w:top w:val="single" w:sz="4" w:space="0" w:color="auto"/>
              <w:bottom w:val="single" w:sz="4" w:space="0" w:color="auto"/>
            </w:tcBorders>
          </w:tcPr>
          <w:p w:rsidR="009F09DD" w:rsidRPr="007A1A0E" w:rsidRDefault="009F09DD" w:rsidP="00AA44C4">
            <w:pPr>
              <w:widowControl w:val="0"/>
              <w:tabs>
                <w:tab w:val="center" w:pos="4860"/>
              </w:tabs>
              <w:suppressAutoHyphens w:val="0"/>
              <w:ind w:right="-2"/>
              <w:jc w:val="both"/>
            </w:pPr>
            <w:r w:rsidRPr="007A1A0E">
              <w:t>___________________(Ф.И.О.)</w:t>
            </w:r>
          </w:p>
          <w:p w:rsidR="009F09DD" w:rsidRPr="007A1A0E" w:rsidRDefault="009F09DD" w:rsidP="00AA44C4">
            <w:pPr>
              <w:widowControl w:val="0"/>
              <w:tabs>
                <w:tab w:val="center" w:pos="4860"/>
              </w:tabs>
              <w:suppressAutoHyphens w:val="0"/>
              <w:ind w:right="-2"/>
              <w:jc w:val="both"/>
            </w:pPr>
            <w:r w:rsidRPr="007A1A0E">
              <w:t>МП</w:t>
            </w:r>
          </w:p>
        </w:tc>
        <w:tc>
          <w:tcPr>
            <w:tcW w:w="5063" w:type="dxa"/>
            <w:tcBorders>
              <w:top w:val="single" w:sz="4" w:space="0" w:color="auto"/>
              <w:bottom w:val="single" w:sz="4" w:space="0" w:color="auto"/>
            </w:tcBorders>
          </w:tcPr>
          <w:p w:rsidR="009F09DD" w:rsidRPr="007A1A0E" w:rsidRDefault="009F09DD" w:rsidP="00AA44C4">
            <w:pPr>
              <w:widowControl w:val="0"/>
              <w:suppressAutoHyphens w:val="0"/>
              <w:ind w:right="-2"/>
              <w:jc w:val="both"/>
            </w:pPr>
            <w:r w:rsidRPr="007A1A0E">
              <w:t>______________(Ф.И.О.)</w:t>
            </w:r>
          </w:p>
          <w:p w:rsidR="009F09DD" w:rsidRPr="007A1A0E" w:rsidRDefault="009F09DD" w:rsidP="00AA44C4">
            <w:pPr>
              <w:widowControl w:val="0"/>
              <w:tabs>
                <w:tab w:val="center" w:pos="4860"/>
              </w:tabs>
              <w:suppressAutoHyphens w:val="0"/>
              <w:ind w:right="-2"/>
              <w:jc w:val="both"/>
            </w:pPr>
            <w:r w:rsidRPr="007A1A0E">
              <w:t>МП</w:t>
            </w:r>
          </w:p>
        </w:tc>
      </w:tr>
    </w:tbl>
    <w:p w:rsidR="0093366F" w:rsidRDefault="0093366F"/>
    <w:sectPr w:rsidR="0093366F" w:rsidSect="003B0DDE">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0E1C"/>
    <w:multiLevelType w:val="multilevel"/>
    <w:tmpl w:val="E7565E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1075BF"/>
    <w:multiLevelType w:val="multilevel"/>
    <w:tmpl w:val="D7B82B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nsid w:val="6AF57C68"/>
    <w:multiLevelType w:val="multilevel"/>
    <w:tmpl w:val="C8A4AF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6BD8090F"/>
    <w:multiLevelType w:val="multilevel"/>
    <w:tmpl w:val="55C276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DD"/>
    <w:rsid w:val="003B0DDE"/>
    <w:rsid w:val="0093366F"/>
    <w:rsid w:val="009F09DD"/>
    <w:rsid w:val="00BC1F22"/>
    <w:rsid w:val="00EC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DD"/>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9DD"/>
    <w:pPr>
      <w:suppressAutoHyphens/>
      <w:spacing w:after="0" w:line="240" w:lineRule="auto"/>
    </w:pPr>
    <w:rPr>
      <w:rFonts w:eastAsia="Times New Roman" w:cs="Times New Roman"/>
      <w:sz w:val="24"/>
      <w:szCs w:val="24"/>
      <w:lang w:eastAsia="ar-SA"/>
    </w:rPr>
  </w:style>
  <w:style w:type="paragraph" w:styleId="a4">
    <w:name w:val="Body Text"/>
    <w:basedOn w:val="a"/>
    <w:link w:val="a5"/>
    <w:rsid w:val="009F09DD"/>
    <w:pPr>
      <w:keepNext/>
      <w:suppressAutoHyphens w:val="0"/>
    </w:pPr>
    <w:rPr>
      <w:szCs w:val="20"/>
    </w:rPr>
  </w:style>
  <w:style w:type="character" w:customStyle="1" w:styleId="a5">
    <w:name w:val="Основной текст Знак"/>
    <w:basedOn w:val="a0"/>
    <w:link w:val="a4"/>
    <w:rsid w:val="009F09DD"/>
    <w:rPr>
      <w:rFonts w:eastAsia="Times New Roman" w:cs="Times New Roman"/>
      <w:sz w:val="24"/>
      <w:szCs w:val="20"/>
      <w:lang w:eastAsia="ar-SA"/>
    </w:rPr>
  </w:style>
  <w:style w:type="character" w:customStyle="1" w:styleId="2">
    <w:name w:val="Заголовок №2_"/>
    <w:link w:val="20"/>
    <w:rsid w:val="009F09DD"/>
    <w:rPr>
      <w:b/>
      <w:bCs/>
      <w:shd w:val="clear" w:color="auto" w:fill="FFFFFF"/>
    </w:rPr>
  </w:style>
  <w:style w:type="character" w:customStyle="1" w:styleId="21">
    <w:name w:val="Основной текст (2)_"/>
    <w:link w:val="22"/>
    <w:rsid w:val="009F09DD"/>
    <w:rPr>
      <w:i/>
      <w:iCs/>
      <w:shd w:val="clear" w:color="auto" w:fill="FFFFFF"/>
    </w:rPr>
  </w:style>
  <w:style w:type="character" w:customStyle="1" w:styleId="23">
    <w:name w:val="Основной текст (2) + Не курсив"/>
    <w:basedOn w:val="21"/>
    <w:rsid w:val="009F09DD"/>
    <w:rPr>
      <w:i/>
      <w:iCs/>
      <w:shd w:val="clear" w:color="auto" w:fill="FFFFFF"/>
    </w:rPr>
  </w:style>
  <w:style w:type="character" w:customStyle="1" w:styleId="a6">
    <w:name w:val="Основной текст + Курсив"/>
    <w:rsid w:val="009F09DD"/>
    <w:rPr>
      <w:i/>
      <w:iCs/>
      <w:lang w:bidi="ar-SA"/>
    </w:rPr>
  </w:style>
  <w:style w:type="character" w:customStyle="1" w:styleId="2pt">
    <w:name w:val="Основной текст + Интервал 2 pt"/>
    <w:rsid w:val="009F09DD"/>
    <w:rPr>
      <w:spacing w:val="50"/>
      <w:lang w:bidi="ar-SA"/>
    </w:rPr>
  </w:style>
  <w:style w:type="character" w:customStyle="1" w:styleId="1">
    <w:name w:val="Заголовок №1_"/>
    <w:link w:val="10"/>
    <w:rsid w:val="009F09DD"/>
    <w:rPr>
      <w:b/>
      <w:bCs/>
      <w:shd w:val="clear" w:color="auto" w:fill="FFFFFF"/>
    </w:rPr>
  </w:style>
  <w:style w:type="character" w:customStyle="1" w:styleId="7">
    <w:name w:val="Основной текст + Курсив7"/>
    <w:rsid w:val="009F09DD"/>
    <w:rPr>
      <w:i/>
      <w:iCs/>
      <w:lang w:bidi="ar-SA"/>
    </w:rPr>
  </w:style>
  <w:style w:type="character" w:customStyle="1" w:styleId="5">
    <w:name w:val="Основной текст + Курсив5"/>
    <w:rsid w:val="009F09DD"/>
    <w:rPr>
      <w:i/>
      <w:iCs/>
      <w:lang w:bidi="ar-SA"/>
    </w:rPr>
  </w:style>
  <w:style w:type="character" w:customStyle="1" w:styleId="4">
    <w:name w:val="Основной текст + Курсив4"/>
    <w:rsid w:val="009F09DD"/>
    <w:rPr>
      <w:i/>
      <w:iCs/>
      <w:lang w:bidi="ar-SA"/>
    </w:rPr>
  </w:style>
  <w:style w:type="character" w:customStyle="1" w:styleId="24">
    <w:name w:val="Заголовок №2 + Не полужирный"/>
    <w:basedOn w:val="2"/>
    <w:rsid w:val="009F09DD"/>
    <w:rPr>
      <w:b/>
      <w:bCs/>
      <w:shd w:val="clear" w:color="auto" w:fill="FFFFFF"/>
    </w:rPr>
  </w:style>
  <w:style w:type="character" w:customStyle="1" w:styleId="11">
    <w:name w:val="Основной текст + Курсив1"/>
    <w:rsid w:val="009F09DD"/>
    <w:rPr>
      <w:i/>
      <w:iCs/>
      <w:lang w:bidi="ar-SA"/>
    </w:rPr>
  </w:style>
  <w:style w:type="character" w:customStyle="1" w:styleId="210">
    <w:name w:val="Основной текст (2) + Не курсив1"/>
    <w:basedOn w:val="21"/>
    <w:rsid w:val="009F09DD"/>
    <w:rPr>
      <w:i/>
      <w:iCs/>
      <w:shd w:val="clear" w:color="auto" w:fill="FFFFFF"/>
    </w:rPr>
  </w:style>
  <w:style w:type="paragraph" w:customStyle="1" w:styleId="20">
    <w:name w:val="Заголовок №2"/>
    <w:basedOn w:val="a"/>
    <w:link w:val="2"/>
    <w:rsid w:val="009F09DD"/>
    <w:pPr>
      <w:shd w:val="clear" w:color="auto" w:fill="FFFFFF"/>
      <w:suppressAutoHyphens w:val="0"/>
      <w:spacing w:line="278" w:lineRule="exact"/>
      <w:outlineLvl w:val="1"/>
    </w:pPr>
    <w:rPr>
      <w:rFonts w:eastAsiaTheme="minorHAnsi" w:cstheme="minorBidi"/>
      <w:b/>
      <w:bCs/>
      <w:sz w:val="28"/>
      <w:szCs w:val="22"/>
      <w:lang w:eastAsia="en-US"/>
    </w:rPr>
  </w:style>
  <w:style w:type="paragraph" w:customStyle="1" w:styleId="22">
    <w:name w:val="Основной текст (2)"/>
    <w:basedOn w:val="a"/>
    <w:link w:val="21"/>
    <w:rsid w:val="009F09DD"/>
    <w:pPr>
      <w:shd w:val="clear" w:color="auto" w:fill="FFFFFF"/>
      <w:suppressAutoHyphens w:val="0"/>
      <w:spacing w:line="278" w:lineRule="exact"/>
    </w:pPr>
    <w:rPr>
      <w:rFonts w:eastAsiaTheme="minorHAnsi" w:cstheme="minorBidi"/>
      <w:i/>
      <w:iCs/>
      <w:sz w:val="28"/>
      <w:szCs w:val="22"/>
      <w:lang w:eastAsia="en-US"/>
    </w:rPr>
  </w:style>
  <w:style w:type="paragraph" w:customStyle="1" w:styleId="10">
    <w:name w:val="Заголовок №1"/>
    <w:basedOn w:val="a"/>
    <w:link w:val="1"/>
    <w:rsid w:val="009F09DD"/>
    <w:pPr>
      <w:shd w:val="clear" w:color="auto" w:fill="FFFFFF"/>
      <w:suppressAutoHyphens w:val="0"/>
      <w:spacing w:before="240" w:line="274" w:lineRule="exact"/>
      <w:outlineLvl w:val="0"/>
    </w:pPr>
    <w:rPr>
      <w:rFonts w:eastAsiaTheme="minorHAnsi" w:cstheme="minorBidi"/>
      <w:b/>
      <w:bCs/>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DD"/>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9DD"/>
    <w:pPr>
      <w:suppressAutoHyphens/>
      <w:spacing w:after="0" w:line="240" w:lineRule="auto"/>
    </w:pPr>
    <w:rPr>
      <w:rFonts w:eastAsia="Times New Roman" w:cs="Times New Roman"/>
      <w:sz w:val="24"/>
      <w:szCs w:val="24"/>
      <w:lang w:eastAsia="ar-SA"/>
    </w:rPr>
  </w:style>
  <w:style w:type="paragraph" w:styleId="a4">
    <w:name w:val="Body Text"/>
    <w:basedOn w:val="a"/>
    <w:link w:val="a5"/>
    <w:rsid w:val="009F09DD"/>
    <w:pPr>
      <w:keepNext/>
      <w:suppressAutoHyphens w:val="0"/>
    </w:pPr>
    <w:rPr>
      <w:szCs w:val="20"/>
    </w:rPr>
  </w:style>
  <w:style w:type="character" w:customStyle="1" w:styleId="a5">
    <w:name w:val="Основной текст Знак"/>
    <w:basedOn w:val="a0"/>
    <w:link w:val="a4"/>
    <w:rsid w:val="009F09DD"/>
    <w:rPr>
      <w:rFonts w:eastAsia="Times New Roman" w:cs="Times New Roman"/>
      <w:sz w:val="24"/>
      <w:szCs w:val="20"/>
      <w:lang w:eastAsia="ar-SA"/>
    </w:rPr>
  </w:style>
  <w:style w:type="character" w:customStyle="1" w:styleId="2">
    <w:name w:val="Заголовок №2_"/>
    <w:link w:val="20"/>
    <w:rsid w:val="009F09DD"/>
    <w:rPr>
      <w:b/>
      <w:bCs/>
      <w:shd w:val="clear" w:color="auto" w:fill="FFFFFF"/>
    </w:rPr>
  </w:style>
  <w:style w:type="character" w:customStyle="1" w:styleId="21">
    <w:name w:val="Основной текст (2)_"/>
    <w:link w:val="22"/>
    <w:rsid w:val="009F09DD"/>
    <w:rPr>
      <w:i/>
      <w:iCs/>
      <w:shd w:val="clear" w:color="auto" w:fill="FFFFFF"/>
    </w:rPr>
  </w:style>
  <w:style w:type="character" w:customStyle="1" w:styleId="23">
    <w:name w:val="Основной текст (2) + Не курсив"/>
    <w:basedOn w:val="21"/>
    <w:rsid w:val="009F09DD"/>
    <w:rPr>
      <w:i/>
      <w:iCs/>
      <w:shd w:val="clear" w:color="auto" w:fill="FFFFFF"/>
    </w:rPr>
  </w:style>
  <w:style w:type="character" w:customStyle="1" w:styleId="a6">
    <w:name w:val="Основной текст + Курсив"/>
    <w:rsid w:val="009F09DD"/>
    <w:rPr>
      <w:i/>
      <w:iCs/>
      <w:lang w:bidi="ar-SA"/>
    </w:rPr>
  </w:style>
  <w:style w:type="character" w:customStyle="1" w:styleId="2pt">
    <w:name w:val="Основной текст + Интервал 2 pt"/>
    <w:rsid w:val="009F09DD"/>
    <w:rPr>
      <w:spacing w:val="50"/>
      <w:lang w:bidi="ar-SA"/>
    </w:rPr>
  </w:style>
  <w:style w:type="character" w:customStyle="1" w:styleId="1">
    <w:name w:val="Заголовок №1_"/>
    <w:link w:val="10"/>
    <w:rsid w:val="009F09DD"/>
    <w:rPr>
      <w:b/>
      <w:bCs/>
      <w:shd w:val="clear" w:color="auto" w:fill="FFFFFF"/>
    </w:rPr>
  </w:style>
  <w:style w:type="character" w:customStyle="1" w:styleId="7">
    <w:name w:val="Основной текст + Курсив7"/>
    <w:rsid w:val="009F09DD"/>
    <w:rPr>
      <w:i/>
      <w:iCs/>
      <w:lang w:bidi="ar-SA"/>
    </w:rPr>
  </w:style>
  <w:style w:type="character" w:customStyle="1" w:styleId="5">
    <w:name w:val="Основной текст + Курсив5"/>
    <w:rsid w:val="009F09DD"/>
    <w:rPr>
      <w:i/>
      <w:iCs/>
      <w:lang w:bidi="ar-SA"/>
    </w:rPr>
  </w:style>
  <w:style w:type="character" w:customStyle="1" w:styleId="4">
    <w:name w:val="Основной текст + Курсив4"/>
    <w:rsid w:val="009F09DD"/>
    <w:rPr>
      <w:i/>
      <w:iCs/>
      <w:lang w:bidi="ar-SA"/>
    </w:rPr>
  </w:style>
  <w:style w:type="character" w:customStyle="1" w:styleId="24">
    <w:name w:val="Заголовок №2 + Не полужирный"/>
    <w:basedOn w:val="2"/>
    <w:rsid w:val="009F09DD"/>
    <w:rPr>
      <w:b/>
      <w:bCs/>
      <w:shd w:val="clear" w:color="auto" w:fill="FFFFFF"/>
    </w:rPr>
  </w:style>
  <w:style w:type="character" w:customStyle="1" w:styleId="11">
    <w:name w:val="Основной текст + Курсив1"/>
    <w:rsid w:val="009F09DD"/>
    <w:rPr>
      <w:i/>
      <w:iCs/>
      <w:lang w:bidi="ar-SA"/>
    </w:rPr>
  </w:style>
  <w:style w:type="character" w:customStyle="1" w:styleId="210">
    <w:name w:val="Основной текст (2) + Не курсив1"/>
    <w:basedOn w:val="21"/>
    <w:rsid w:val="009F09DD"/>
    <w:rPr>
      <w:i/>
      <w:iCs/>
      <w:shd w:val="clear" w:color="auto" w:fill="FFFFFF"/>
    </w:rPr>
  </w:style>
  <w:style w:type="paragraph" w:customStyle="1" w:styleId="20">
    <w:name w:val="Заголовок №2"/>
    <w:basedOn w:val="a"/>
    <w:link w:val="2"/>
    <w:rsid w:val="009F09DD"/>
    <w:pPr>
      <w:shd w:val="clear" w:color="auto" w:fill="FFFFFF"/>
      <w:suppressAutoHyphens w:val="0"/>
      <w:spacing w:line="278" w:lineRule="exact"/>
      <w:outlineLvl w:val="1"/>
    </w:pPr>
    <w:rPr>
      <w:rFonts w:eastAsiaTheme="minorHAnsi" w:cstheme="minorBidi"/>
      <w:b/>
      <w:bCs/>
      <w:sz w:val="28"/>
      <w:szCs w:val="22"/>
      <w:lang w:eastAsia="en-US"/>
    </w:rPr>
  </w:style>
  <w:style w:type="paragraph" w:customStyle="1" w:styleId="22">
    <w:name w:val="Основной текст (2)"/>
    <w:basedOn w:val="a"/>
    <w:link w:val="21"/>
    <w:rsid w:val="009F09DD"/>
    <w:pPr>
      <w:shd w:val="clear" w:color="auto" w:fill="FFFFFF"/>
      <w:suppressAutoHyphens w:val="0"/>
      <w:spacing w:line="278" w:lineRule="exact"/>
    </w:pPr>
    <w:rPr>
      <w:rFonts w:eastAsiaTheme="minorHAnsi" w:cstheme="minorBidi"/>
      <w:i/>
      <w:iCs/>
      <w:sz w:val="28"/>
      <w:szCs w:val="22"/>
      <w:lang w:eastAsia="en-US"/>
    </w:rPr>
  </w:style>
  <w:style w:type="paragraph" w:customStyle="1" w:styleId="10">
    <w:name w:val="Заголовок №1"/>
    <w:basedOn w:val="a"/>
    <w:link w:val="1"/>
    <w:rsid w:val="009F09DD"/>
    <w:pPr>
      <w:shd w:val="clear" w:color="auto" w:fill="FFFFFF"/>
      <w:suppressAutoHyphens w:val="0"/>
      <w:spacing w:before="240" w:line="274" w:lineRule="exact"/>
      <w:outlineLvl w:val="0"/>
    </w:pPr>
    <w:rPr>
      <w:rFonts w:eastAsiaTheme="minorHAnsi" w:cstheme="minorBidi"/>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2014-09-15T02:41:00Z</dcterms:created>
  <dcterms:modified xsi:type="dcterms:W3CDTF">2014-10-03T03:12:00Z</dcterms:modified>
</cp:coreProperties>
</file>